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EC5" w:rsidRPr="008309AE" w:rsidRDefault="00E15EC5" w:rsidP="00E15EC5">
      <w:pPr>
        <w:pStyle w:val="Title"/>
        <w:rPr>
          <w:rFonts w:ascii="Calibri" w:hAnsi="Calibri" w:cs="Calibri"/>
          <w:b w:val="0"/>
          <w:bCs w:val="0"/>
          <w:sz w:val="36"/>
          <w:szCs w:val="36"/>
          <w:u w:val="none"/>
        </w:rPr>
      </w:pPr>
      <w:r>
        <w:rPr>
          <w:rFonts w:ascii="Calibri" w:hAnsi="Calibri" w:cs="Calibri"/>
          <w:sz w:val="36"/>
          <w:szCs w:val="36"/>
          <w:u w:val="none"/>
        </w:rPr>
        <w:t>NOTICE OF HEARING</w:t>
      </w:r>
    </w:p>
    <w:p w:rsidR="00E15EC5" w:rsidRPr="008309AE" w:rsidRDefault="00E15EC5" w:rsidP="00E15EC5">
      <w:pPr>
        <w:pStyle w:val="Title"/>
        <w:jc w:val="both"/>
        <w:rPr>
          <w:rFonts w:ascii="Calibri" w:hAnsi="Calibri" w:cs="Calibri"/>
          <w:b w:val="0"/>
          <w:bCs w:val="0"/>
          <w:sz w:val="24"/>
          <w:u w:val="none"/>
        </w:rPr>
      </w:pPr>
    </w:p>
    <w:p w:rsidR="00E15EC5" w:rsidRPr="008309AE" w:rsidRDefault="00E15EC5" w:rsidP="00E15EC5">
      <w:pPr>
        <w:pStyle w:val="Title"/>
        <w:jc w:val="both"/>
        <w:rPr>
          <w:rFonts w:ascii="Calibri" w:hAnsi="Calibri" w:cs="Calibri"/>
          <w:b w:val="0"/>
          <w:bCs w:val="0"/>
          <w:sz w:val="22"/>
          <w:u w:val="none"/>
        </w:rPr>
      </w:pPr>
      <w:r w:rsidRPr="008309AE">
        <w:rPr>
          <w:rFonts w:ascii="Calibri" w:hAnsi="Calibri" w:cs="Calibri"/>
          <w:b w:val="0"/>
          <w:bCs w:val="0"/>
          <w:sz w:val="24"/>
          <w:u w:val="none"/>
        </w:rPr>
        <w:t xml:space="preserve">The District School Board of Lafayette County will hold a Public Hearing on </w:t>
      </w:r>
      <w:r w:rsidR="00FE103B">
        <w:rPr>
          <w:rFonts w:ascii="Calibri" w:hAnsi="Calibri" w:cs="Calibri"/>
          <w:b w:val="0"/>
          <w:bCs w:val="0"/>
          <w:sz w:val="24"/>
          <w:u w:val="none"/>
        </w:rPr>
        <w:t>Tuesday, February 20, 2024</w:t>
      </w:r>
      <w:r w:rsidR="00A46687">
        <w:rPr>
          <w:rFonts w:ascii="Calibri" w:hAnsi="Calibri" w:cs="Calibri"/>
          <w:b w:val="0"/>
          <w:bCs w:val="0"/>
          <w:sz w:val="24"/>
          <w:u w:val="none"/>
        </w:rPr>
        <w:t xml:space="preserve"> </w:t>
      </w:r>
      <w:r w:rsidRPr="008309AE">
        <w:rPr>
          <w:rFonts w:ascii="Calibri" w:hAnsi="Calibri" w:cs="Calibri"/>
          <w:b w:val="0"/>
          <w:bCs w:val="0"/>
          <w:sz w:val="24"/>
          <w:u w:val="none"/>
        </w:rPr>
        <w:t>at</w:t>
      </w:r>
      <w:r w:rsidR="00063ABD">
        <w:rPr>
          <w:rFonts w:ascii="Calibri" w:hAnsi="Calibri" w:cs="Calibri"/>
          <w:b w:val="0"/>
          <w:bCs w:val="0"/>
          <w:sz w:val="24"/>
          <w:u w:val="none"/>
        </w:rPr>
        <w:t xml:space="preserve"> 6:30 p.m. in the</w:t>
      </w:r>
      <w:r w:rsidR="00B03D3B">
        <w:rPr>
          <w:rFonts w:ascii="Calibri" w:hAnsi="Calibri" w:cs="Calibri"/>
          <w:b w:val="0"/>
          <w:bCs w:val="0"/>
          <w:sz w:val="24"/>
          <w:u w:val="none"/>
        </w:rPr>
        <w:t xml:space="preserve"> School Board Administration Building, 363 NE Crawford Street</w:t>
      </w:r>
      <w:r w:rsidR="00063ABD">
        <w:rPr>
          <w:rFonts w:ascii="Calibri" w:hAnsi="Calibri" w:cs="Calibri"/>
          <w:b w:val="0"/>
          <w:bCs w:val="0"/>
          <w:sz w:val="24"/>
          <w:u w:val="none"/>
        </w:rPr>
        <w:t xml:space="preserve">, </w:t>
      </w:r>
      <w:r w:rsidRPr="008309AE">
        <w:rPr>
          <w:rFonts w:ascii="Calibri" w:hAnsi="Calibri" w:cs="Calibri"/>
          <w:b w:val="0"/>
          <w:bCs w:val="0"/>
          <w:sz w:val="24"/>
          <w:u w:val="none"/>
        </w:rPr>
        <w:t xml:space="preserve">Mayo, Florida 32066 </w:t>
      </w:r>
      <w:proofErr w:type="gramStart"/>
      <w:r w:rsidRPr="008309AE">
        <w:rPr>
          <w:rFonts w:ascii="Calibri" w:hAnsi="Calibri" w:cs="Calibri"/>
          <w:b w:val="0"/>
          <w:bCs w:val="0"/>
          <w:sz w:val="24"/>
          <w:u w:val="none"/>
        </w:rPr>
        <w:t>for the purpose of</w:t>
      </w:r>
      <w:proofErr w:type="gramEnd"/>
      <w:r w:rsidRPr="008309AE">
        <w:rPr>
          <w:rFonts w:ascii="Calibri" w:hAnsi="Calibri" w:cs="Calibri"/>
          <w:b w:val="0"/>
          <w:bCs w:val="0"/>
          <w:sz w:val="24"/>
          <w:u w:val="none"/>
        </w:rPr>
        <w:t xml:space="preserve"> amending School Board Policies.  </w:t>
      </w:r>
      <w:r w:rsidRPr="008309AE">
        <w:rPr>
          <w:rFonts w:ascii="Calibri" w:hAnsi="Calibri" w:cs="Calibri"/>
          <w:b w:val="0"/>
          <w:bCs w:val="0"/>
          <w:sz w:val="22"/>
          <w:u w:val="none"/>
        </w:rPr>
        <w:t xml:space="preserve">(The School Board approved for advertisement of a Public Hearing at their regular meeting on </w:t>
      </w:r>
      <w:r w:rsidR="00FE103B">
        <w:rPr>
          <w:rFonts w:ascii="Calibri" w:hAnsi="Calibri" w:cs="Calibri"/>
          <w:b w:val="0"/>
          <w:bCs w:val="0"/>
          <w:sz w:val="22"/>
          <w:u w:val="none"/>
        </w:rPr>
        <w:t>January 16, 2024</w:t>
      </w:r>
      <w:r w:rsidRPr="008309AE">
        <w:rPr>
          <w:rFonts w:ascii="Calibri" w:hAnsi="Calibri" w:cs="Calibri"/>
          <w:b w:val="0"/>
          <w:bCs w:val="0"/>
          <w:sz w:val="22"/>
          <w:u w:val="none"/>
        </w:rPr>
        <w:t xml:space="preserve">).  </w:t>
      </w:r>
    </w:p>
    <w:p w:rsidR="00E15EC5" w:rsidRPr="008309AE" w:rsidRDefault="00E15EC5" w:rsidP="00E15EC5">
      <w:pPr>
        <w:pStyle w:val="Title"/>
        <w:jc w:val="both"/>
        <w:rPr>
          <w:rFonts w:ascii="Calibri" w:hAnsi="Calibri" w:cs="Calibri"/>
          <w:b w:val="0"/>
          <w:bCs w:val="0"/>
          <w:sz w:val="22"/>
          <w:u w:val="none"/>
        </w:rPr>
      </w:pPr>
    </w:p>
    <w:p w:rsidR="00DF5B82" w:rsidRPr="008309AE" w:rsidRDefault="00E15EC5" w:rsidP="00E15EC5">
      <w:pPr>
        <w:pStyle w:val="Title"/>
        <w:jc w:val="both"/>
        <w:rPr>
          <w:rFonts w:ascii="Calibri" w:hAnsi="Calibri" w:cs="Calibri"/>
          <w:b w:val="0"/>
          <w:bCs w:val="0"/>
          <w:sz w:val="24"/>
          <w:u w:val="none"/>
        </w:rPr>
      </w:pPr>
      <w:r w:rsidRPr="008309AE">
        <w:rPr>
          <w:rFonts w:ascii="Calibri" w:hAnsi="Calibri" w:cs="Calibri"/>
          <w:b w:val="0"/>
          <w:bCs w:val="0"/>
          <w:sz w:val="24"/>
          <w:u w:val="none"/>
        </w:rPr>
        <w:t>Authority for amending and adopting policies and forms is found in Article IX, Section 4(b), Constitution of the State of Florida and in Florida Statutes 1001.41.</w:t>
      </w:r>
    </w:p>
    <w:p w:rsidR="00E15EC5" w:rsidRPr="008309AE" w:rsidRDefault="00E15EC5" w:rsidP="00E15EC5">
      <w:pPr>
        <w:pStyle w:val="Title"/>
        <w:jc w:val="both"/>
        <w:rPr>
          <w:rFonts w:ascii="Calibri" w:hAnsi="Calibri" w:cs="Calibri"/>
          <w:b w:val="0"/>
          <w:bCs w:val="0"/>
          <w:sz w:val="24"/>
          <w:u w:val="none"/>
        </w:rPr>
      </w:pPr>
    </w:p>
    <w:p w:rsidR="007B6C5E" w:rsidRDefault="00E15EC5" w:rsidP="007B6C5E">
      <w:pPr>
        <w:pStyle w:val="ListParagraph"/>
        <w:tabs>
          <w:tab w:val="left" w:pos="0"/>
          <w:tab w:val="left" w:pos="720"/>
          <w:tab w:val="left" w:pos="1350"/>
          <w:tab w:val="left" w:pos="2430"/>
          <w:tab w:val="left" w:pos="4320"/>
          <w:tab w:val="left" w:pos="4860"/>
        </w:tabs>
        <w:spacing w:after="0" w:line="240" w:lineRule="auto"/>
        <w:jc w:val="both"/>
        <w:rPr>
          <w:rFonts w:ascii="Calibri" w:hAnsi="Calibri" w:cs="Calibri"/>
          <w:bCs/>
          <w:sz w:val="24"/>
        </w:rPr>
      </w:pPr>
      <w:r w:rsidRPr="007B6C5E">
        <w:rPr>
          <w:rFonts w:ascii="Calibri" w:hAnsi="Calibri" w:cs="Calibri"/>
          <w:bCs/>
          <w:sz w:val="24"/>
        </w:rPr>
        <w:t>The following policies will be considered for revision</w:t>
      </w:r>
      <w:r w:rsidR="00063ABD">
        <w:rPr>
          <w:rFonts w:ascii="Calibri" w:hAnsi="Calibri" w:cs="Calibri"/>
          <w:bCs/>
          <w:sz w:val="24"/>
        </w:rPr>
        <w:t>/updating</w:t>
      </w:r>
      <w:r w:rsidRPr="007B6C5E">
        <w:rPr>
          <w:rFonts w:ascii="Calibri" w:hAnsi="Calibri" w:cs="Calibri"/>
          <w:bCs/>
          <w:sz w:val="24"/>
        </w:rPr>
        <w:t>:</w:t>
      </w:r>
    </w:p>
    <w:p w:rsidR="007D1454" w:rsidRDefault="007D1454" w:rsidP="007D1454">
      <w:pPr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rFonts w:ascii="Calibri" w:hAnsi="Calibri" w:cs="Calibri"/>
          <w:bCs/>
          <w:sz w:val="24"/>
        </w:rPr>
      </w:pPr>
    </w:p>
    <w:p w:rsidR="005631DD" w:rsidRPr="005631DD" w:rsidRDefault="007D1454" w:rsidP="005631DD">
      <w:pPr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sz w:val="24"/>
          <w:szCs w:val="24"/>
        </w:rPr>
      </w:pPr>
      <w:r>
        <w:rPr>
          <w:rFonts w:ascii="Calibri" w:hAnsi="Calibri" w:cs="Calibri"/>
          <w:bCs/>
          <w:sz w:val="24"/>
        </w:rPr>
        <w:tab/>
      </w:r>
      <w:r w:rsidR="001D27F7">
        <w:rPr>
          <w:sz w:val="24"/>
          <w:szCs w:val="24"/>
        </w:rPr>
        <w:t xml:space="preserve">                 </w:t>
      </w:r>
      <w:r w:rsidR="001D3191">
        <w:rPr>
          <w:sz w:val="24"/>
          <w:szCs w:val="24"/>
        </w:rPr>
        <w:t xml:space="preserve">   Policy #        </w:t>
      </w:r>
      <w:r w:rsidR="001D27F7">
        <w:rPr>
          <w:sz w:val="24"/>
          <w:szCs w:val="24"/>
        </w:rPr>
        <w:t xml:space="preserve">    </w:t>
      </w:r>
      <w:r w:rsidR="00AE53D2">
        <w:rPr>
          <w:sz w:val="24"/>
          <w:szCs w:val="24"/>
        </w:rPr>
        <w:t xml:space="preserve"> </w:t>
      </w:r>
      <w:r w:rsidR="001D27F7">
        <w:rPr>
          <w:sz w:val="24"/>
          <w:szCs w:val="24"/>
        </w:rPr>
        <w:t xml:space="preserve"> </w:t>
      </w:r>
      <w:r w:rsidR="005631DD" w:rsidRPr="005631DD">
        <w:rPr>
          <w:sz w:val="24"/>
          <w:szCs w:val="24"/>
        </w:rPr>
        <w:t>Policy Title</w:t>
      </w:r>
    </w:p>
    <w:p w:rsidR="00AE53D2" w:rsidRPr="00AE53D2" w:rsidRDefault="001D27F7" w:rsidP="00AE53D2">
      <w:pPr>
        <w:tabs>
          <w:tab w:val="left" w:pos="0"/>
          <w:tab w:val="left" w:pos="1260"/>
        </w:tabs>
        <w:spacing w:after="0" w:line="240" w:lineRule="auto"/>
        <w:ind w:left="1260" w:hanging="540"/>
        <w:jc w:val="both"/>
        <w:rPr>
          <w:sz w:val="24"/>
          <w:szCs w:val="24"/>
        </w:rPr>
      </w:pPr>
      <w:r>
        <w:rPr>
          <w:rFonts w:ascii="Calibri" w:hAnsi="Calibri" w:cs="Calibri"/>
          <w:b/>
          <w:bCs/>
          <w:sz w:val="24"/>
        </w:rPr>
        <w:tab/>
      </w:r>
      <w:r w:rsidR="00FE103B">
        <w:rPr>
          <w:sz w:val="24"/>
          <w:szCs w:val="24"/>
        </w:rPr>
        <w:t xml:space="preserve">          8.05+</w:t>
      </w:r>
      <w:r w:rsidR="00AE53D2">
        <w:rPr>
          <w:sz w:val="24"/>
          <w:szCs w:val="24"/>
        </w:rPr>
        <w:t xml:space="preserve">                 </w:t>
      </w:r>
      <w:r w:rsidR="00AE53D2" w:rsidRPr="00AE53D2">
        <w:rPr>
          <w:sz w:val="24"/>
          <w:szCs w:val="24"/>
        </w:rPr>
        <w:t xml:space="preserve"> </w:t>
      </w:r>
      <w:r w:rsidR="00FE103B">
        <w:rPr>
          <w:sz w:val="24"/>
          <w:szCs w:val="24"/>
        </w:rPr>
        <w:t>Disaster Preparedness</w:t>
      </w:r>
      <w:r w:rsidR="00AE53D2" w:rsidRPr="00AE53D2">
        <w:rPr>
          <w:sz w:val="24"/>
          <w:szCs w:val="24"/>
        </w:rPr>
        <w:t xml:space="preserve"> </w:t>
      </w:r>
    </w:p>
    <w:p w:rsidR="00AE53D2" w:rsidRPr="00AE53D2" w:rsidRDefault="00AE53D2" w:rsidP="00AE53D2">
      <w:pPr>
        <w:tabs>
          <w:tab w:val="left" w:pos="0"/>
          <w:tab w:val="left" w:pos="1260"/>
        </w:tabs>
        <w:spacing w:after="0" w:line="240" w:lineRule="auto"/>
        <w:ind w:left="1260" w:hanging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</w:p>
    <w:p w:rsidR="001D27F7" w:rsidRPr="001D27F7" w:rsidRDefault="001D27F7" w:rsidP="00AE53D2">
      <w:pPr>
        <w:tabs>
          <w:tab w:val="left" w:pos="0"/>
          <w:tab w:val="left" w:pos="720"/>
          <w:tab w:val="left" w:pos="1260"/>
        </w:tabs>
        <w:spacing w:after="0" w:line="240" w:lineRule="auto"/>
        <w:ind w:left="1140"/>
        <w:jc w:val="both"/>
        <w:rPr>
          <w:sz w:val="24"/>
          <w:szCs w:val="24"/>
        </w:rPr>
      </w:pPr>
    </w:p>
    <w:p w:rsidR="009A3FA1" w:rsidRDefault="009A3FA1" w:rsidP="00E15EC5">
      <w:pPr>
        <w:pStyle w:val="Title"/>
        <w:jc w:val="both"/>
        <w:rPr>
          <w:rFonts w:ascii="Calibri" w:hAnsi="Calibri" w:cs="Calibri"/>
          <w:b w:val="0"/>
          <w:bCs w:val="0"/>
          <w:sz w:val="24"/>
          <w:u w:val="none"/>
        </w:rPr>
      </w:pPr>
    </w:p>
    <w:p w:rsidR="00E15EC5" w:rsidRPr="008309AE" w:rsidRDefault="00E15EC5" w:rsidP="00DC6085">
      <w:pPr>
        <w:pStyle w:val="Title"/>
        <w:tabs>
          <w:tab w:val="left" w:pos="360"/>
        </w:tabs>
        <w:ind w:left="720" w:hanging="720"/>
        <w:jc w:val="both"/>
        <w:rPr>
          <w:rFonts w:ascii="Calibri" w:hAnsi="Calibri" w:cs="Calibri"/>
          <w:b w:val="0"/>
          <w:bCs w:val="0"/>
          <w:sz w:val="24"/>
          <w:u w:val="none"/>
        </w:rPr>
      </w:pPr>
      <w:r w:rsidRPr="008309AE">
        <w:rPr>
          <w:rFonts w:ascii="Calibri" w:hAnsi="Calibri" w:cs="Calibri"/>
          <w:b w:val="0"/>
          <w:bCs w:val="0"/>
          <w:sz w:val="24"/>
          <w:u w:val="none"/>
        </w:rPr>
        <w:t xml:space="preserve">A. </w:t>
      </w:r>
      <w:r w:rsidRPr="008309AE">
        <w:rPr>
          <w:rFonts w:ascii="Calibri" w:hAnsi="Calibri" w:cs="Calibri"/>
          <w:b w:val="0"/>
          <w:bCs w:val="0"/>
          <w:sz w:val="24"/>
          <w:u w:val="none"/>
        </w:rPr>
        <w:tab/>
      </w:r>
      <w:r w:rsidRPr="008309AE">
        <w:rPr>
          <w:rFonts w:ascii="Calibri" w:hAnsi="Calibri" w:cs="Calibri"/>
          <w:b w:val="0"/>
          <w:bCs w:val="0"/>
          <w:sz w:val="24"/>
          <w:u w:val="none"/>
        </w:rPr>
        <w:tab/>
        <w:t xml:space="preserve">Name of person presenting the proposed policies:  Mr. </w:t>
      </w:r>
      <w:r>
        <w:rPr>
          <w:rFonts w:ascii="Calibri" w:hAnsi="Calibri" w:cs="Calibri"/>
          <w:b w:val="0"/>
          <w:bCs w:val="0"/>
          <w:sz w:val="24"/>
          <w:u w:val="none"/>
        </w:rPr>
        <w:t>Robert Edwards</w:t>
      </w:r>
      <w:r w:rsidRPr="008309AE">
        <w:rPr>
          <w:rFonts w:ascii="Calibri" w:hAnsi="Calibri" w:cs="Calibri"/>
          <w:b w:val="0"/>
          <w:bCs w:val="0"/>
          <w:sz w:val="24"/>
          <w:u w:val="none"/>
        </w:rPr>
        <w:t xml:space="preserve"> Superintendent of Lafayette County Schools.  Date of Approval by Board for Advertisement:  </w:t>
      </w:r>
      <w:r w:rsidR="00FE103B">
        <w:rPr>
          <w:rFonts w:ascii="Calibri" w:hAnsi="Calibri" w:cs="Calibri"/>
          <w:b w:val="0"/>
          <w:bCs w:val="0"/>
          <w:sz w:val="24"/>
          <w:u w:val="none"/>
        </w:rPr>
        <w:t>January</w:t>
      </w:r>
      <w:bookmarkStart w:id="0" w:name="_GoBack"/>
      <w:bookmarkEnd w:id="0"/>
      <w:r w:rsidR="00FE103B">
        <w:rPr>
          <w:rFonts w:ascii="Calibri" w:hAnsi="Calibri" w:cs="Calibri"/>
          <w:b w:val="0"/>
          <w:bCs w:val="0"/>
          <w:sz w:val="24"/>
          <w:u w:val="none"/>
        </w:rPr>
        <w:t xml:space="preserve"> 16, 2024</w:t>
      </w:r>
      <w:r w:rsidRPr="008309AE">
        <w:rPr>
          <w:rFonts w:ascii="Calibri" w:hAnsi="Calibri" w:cs="Calibri"/>
          <w:b w:val="0"/>
          <w:bCs w:val="0"/>
          <w:sz w:val="24"/>
          <w:u w:val="none"/>
        </w:rPr>
        <w:t>.</w:t>
      </w:r>
    </w:p>
    <w:p w:rsidR="00E15EC5" w:rsidRPr="008309AE" w:rsidRDefault="00E15EC5" w:rsidP="00E15EC5">
      <w:pPr>
        <w:pStyle w:val="Title"/>
        <w:jc w:val="both"/>
        <w:rPr>
          <w:rFonts w:ascii="Calibri" w:hAnsi="Calibri" w:cs="Calibri"/>
          <w:b w:val="0"/>
          <w:bCs w:val="0"/>
          <w:sz w:val="24"/>
          <w:u w:val="none"/>
        </w:rPr>
      </w:pPr>
    </w:p>
    <w:p w:rsidR="00E15EC5" w:rsidRPr="008309AE" w:rsidRDefault="00E15EC5" w:rsidP="00E15EC5">
      <w:pPr>
        <w:pStyle w:val="Title"/>
        <w:ind w:left="720" w:hanging="720"/>
        <w:jc w:val="both"/>
        <w:rPr>
          <w:rFonts w:ascii="Calibri" w:hAnsi="Calibri" w:cs="Calibri"/>
          <w:b w:val="0"/>
          <w:bCs w:val="0"/>
          <w:sz w:val="24"/>
          <w:u w:val="none"/>
        </w:rPr>
      </w:pPr>
      <w:r w:rsidRPr="008309AE">
        <w:rPr>
          <w:rFonts w:ascii="Calibri" w:hAnsi="Calibri" w:cs="Calibri"/>
          <w:b w:val="0"/>
          <w:bCs w:val="0"/>
          <w:sz w:val="24"/>
          <w:u w:val="none"/>
        </w:rPr>
        <w:t>B.</w:t>
      </w:r>
      <w:r w:rsidRPr="008309AE">
        <w:rPr>
          <w:rFonts w:ascii="Calibri" w:hAnsi="Calibri" w:cs="Calibri"/>
          <w:b w:val="0"/>
          <w:bCs w:val="0"/>
          <w:sz w:val="24"/>
          <w:u w:val="none"/>
        </w:rPr>
        <w:tab/>
        <w:t>Explanation of the purpose and effect of school board policies:  Provide policies required by Florida Statutes (F.S.) State Board of Education Administrative Rules (S.B.E.R.) and other controlling regulations; and to provide policies for matters for which it appears prudent for the orderly operation of the school system.</w:t>
      </w:r>
    </w:p>
    <w:p w:rsidR="00E15EC5" w:rsidRPr="008309AE" w:rsidRDefault="00E15EC5" w:rsidP="00E15EC5">
      <w:pPr>
        <w:pStyle w:val="Title"/>
        <w:jc w:val="both"/>
        <w:rPr>
          <w:rFonts w:ascii="Calibri" w:hAnsi="Calibri" w:cs="Calibri"/>
          <w:b w:val="0"/>
          <w:bCs w:val="0"/>
          <w:sz w:val="24"/>
          <w:u w:val="none"/>
        </w:rPr>
      </w:pPr>
    </w:p>
    <w:p w:rsidR="00E15EC5" w:rsidRPr="008309AE" w:rsidRDefault="00E15EC5" w:rsidP="00E15EC5">
      <w:pPr>
        <w:pStyle w:val="Title"/>
        <w:ind w:left="720" w:hanging="720"/>
        <w:jc w:val="both"/>
        <w:rPr>
          <w:rFonts w:ascii="Calibri" w:hAnsi="Calibri" w:cs="Calibri"/>
          <w:b w:val="0"/>
          <w:bCs w:val="0"/>
          <w:sz w:val="24"/>
          <w:u w:val="none"/>
        </w:rPr>
      </w:pPr>
      <w:r w:rsidRPr="008309AE">
        <w:rPr>
          <w:rFonts w:ascii="Calibri" w:hAnsi="Calibri" w:cs="Calibri"/>
          <w:b w:val="0"/>
          <w:bCs w:val="0"/>
          <w:sz w:val="24"/>
          <w:u w:val="none"/>
        </w:rPr>
        <w:t>C.</w:t>
      </w:r>
      <w:r w:rsidRPr="008309AE">
        <w:rPr>
          <w:rFonts w:ascii="Calibri" w:hAnsi="Calibri" w:cs="Calibri"/>
          <w:b w:val="0"/>
          <w:bCs w:val="0"/>
          <w:sz w:val="24"/>
          <w:u w:val="none"/>
        </w:rPr>
        <w:tab/>
        <w:t xml:space="preserve">A summary of the proposed policy revisions is as follows:  Policies necessary for the effective operation and general improvement of the school system for the District School Board of </w:t>
      </w:r>
      <w:smartTag w:uri="urn:schemas-microsoft-com:office:smarttags" w:element="place">
        <w:smartTag w:uri="urn:schemas-microsoft-com:office:smarttags" w:element="City">
          <w:r w:rsidRPr="008309AE">
            <w:rPr>
              <w:rFonts w:ascii="Calibri" w:hAnsi="Calibri" w:cs="Calibri"/>
              <w:b w:val="0"/>
              <w:bCs w:val="0"/>
              <w:sz w:val="24"/>
              <w:u w:val="none"/>
            </w:rPr>
            <w:t>Lafayette County</w:t>
          </w:r>
        </w:smartTag>
        <w:r w:rsidRPr="008309AE">
          <w:rPr>
            <w:rFonts w:ascii="Calibri" w:hAnsi="Calibri" w:cs="Calibri"/>
            <w:b w:val="0"/>
            <w:bCs w:val="0"/>
            <w:sz w:val="24"/>
            <w:u w:val="none"/>
          </w:rPr>
          <w:t xml:space="preserve">, </w:t>
        </w:r>
        <w:smartTag w:uri="urn:schemas-microsoft-com:office:smarttags" w:element="State">
          <w:r w:rsidRPr="008309AE">
            <w:rPr>
              <w:rFonts w:ascii="Calibri" w:hAnsi="Calibri" w:cs="Calibri"/>
              <w:b w:val="0"/>
              <w:bCs w:val="0"/>
              <w:sz w:val="24"/>
              <w:u w:val="none"/>
            </w:rPr>
            <w:t>Florida</w:t>
          </w:r>
        </w:smartTag>
      </w:smartTag>
      <w:r w:rsidRPr="008309AE">
        <w:rPr>
          <w:rFonts w:ascii="Calibri" w:hAnsi="Calibri" w:cs="Calibri"/>
          <w:b w:val="0"/>
          <w:bCs w:val="0"/>
          <w:sz w:val="24"/>
          <w:u w:val="none"/>
        </w:rPr>
        <w:t>.</w:t>
      </w:r>
    </w:p>
    <w:p w:rsidR="00E15EC5" w:rsidRPr="008309AE" w:rsidRDefault="00E15EC5" w:rsidP="00E15EC5">
      <w:pPr>
        <w:pStyle w:val="Title"/>
        <w:jc w:val="both"/>
        <w:rPr>
          <w:rFonts w:ascii="Calibri" w:hAnsi="Calibri" w:cs="Calibri"/>
          <w:b w:val="0"/>
          <w:bCs w:val="0"/>
          <w:sz w:val="24"/>
          <w:u w:val="none"/>
        </w:rPr>
      </w:pPr>
    </w:p>
    <w:p w:rsidR="00E15EC5" w:rsidRPr="008309AE" w:rsidRDefault="00E15EC5" w:rsidP="00E15EC5">
      <w:pPr>
        <w:pStyle w:val="Title"/>
        <w:jc w:val="both"/>
        <w:rPr>
          <w:rFonts w:ascii="Calibri" w:hAnsi="Calibri" w:cs="Calibri"/>
          <w:b w:val="0"/>
          <w:bCs w:val="0"/>
          <w:sz w:val="24"/>
          <w:u w:val="none"/>
        </w:rPr>
      </w:pPr>
      <w:r w:rsidRPr="008309AE">
        <w:rPr>
          <w:rFonts w:ascii="Calibri" w:hAnsi="Calibri" w:cs="Calibri"/>
          <w:b w:val="0"/>
          <w:bCs w:val="0"/>
          <w:sz w:val="24"/>
          <w:u w:val="none"/>
        </w:rPr>
        <w:t>D.</w:t>
      </w:r>
      <w:r w:rsidRPr="008309AE">
        <w:rPr>
          <w:rFonts w:ascii="Calibri" w:hAnsi="Calibri" w:cs="Calibri"/>
          <w:b w:val="0"/>
          <w:bCs w:val="0"/>
          <w:sz w:val="24"/>
          <w:u w:val="none"/>
        </w:rPr>
        <w:tab/>
        <w:t>Economic impact of the proposed policies:  None</w:t>
      </w:r>
    </w:p>
    <w:p w:rsidR="00E15EC5" w:rsidRDefault="00E15EC5" w:rsidP="00E15EC5">
      <w:pPr>
        <w:pStyle w:val="Title"/>
        <w:jc w:val="both"/>
        <w:rPr>
          <w:rFonts w:ascii="Calibri" w:hAnsi="Calibri" w:cs="Calibri"/>
          <w:b w:val="0"/>
          <w:bCs w:val="0"/>
          <w:sz w:val="24"/>
          <w:u w:val="none"/>
        </w:rPr>
      </w:pPr>
    </w:p>
    <w:p w:rsidR="00002144" w:rsidRPr="008309AE" w:rsidRDefault="00E15EC5" w:rsidP="00002144">
      <w:pPr>
        <w:pStyle w:val="Title"/>
        <w:jc w:val="both"/>
        <w:rPr>
          <w:rFonts w:ascii="Calibri" w:hAnsi="Calibri" w:cs="Calibri"/>
          <w:b w:val="0"/>
          <w:bCs w:val="0"/>
          <w:sz w:val="24"/>
          <w:u w:val="none"/>
        </w:rPr>
      </w:pPr>
      <w:r w:rsidRPr="008309AE">
        <w:rPr>
          <w:rFonts w:ascii="Calibri" w:hAnsi="Calibri" w:cs="Calibri"/>
          <w:b w:val="0"/>
          <w:bCs w:val="0"/>
          <w:sz w:val="24"/>
          <w:u w:val="none"/>
        </w:rPr>
        <w:t xml:space="preserve">School Board Policies may be examined at the District School Board Office at 363 N.E. Crawford Street, Mayo, Florida between the hours of 8:00 A.M. and 4:00 P.M., Monday through Friday.  </w:t>
      </w:r>
    </w:p>
    <w:p w:rsidR="001D27F7" w:rsidRDefault="001D27F7" w:rsidP="001D3191">
      <w:pPr>
        <w:pStyle w:val="Title"/>
        <w:jc w:val="both"/>
        <w:rPr>
          <w:noProof/>
        </w:rPr>
      </w:pPr>
    </w:p>
    <w:p w:rsidR="001D27F7" w:rsidRDefault="001D27F7" w:rsidP="001D3191">
      <w:pPr>
        <w:pStyle w:val="Title"/>
        <w:jc w:val="both"/>
        <w:rPr>
          <w:noProof/>
        </w:rPr>
      </w:pPr>
    </w:p>
    <w:p w:rsidR="001D27F7" w:rsidRDefault="001D27F7" w:rsidP="001D3191">
      <w:pPr>
        <w:pStyle w:val="Title"/>
        <w:jc w:val="both"/>
        <w:rPr>
          <w:b w:val="0"/>
          <w:noProof/>
          <w:sz w:val="24"/>
          <w:u w:val="none"/>
        </w:rPr>
      </w:pPr>
      <w:r>
        <w:rPr>
          <w:b w:val="0"/>
          <w:noProof/>
          <w:sz w:val="24"/>
          <w:u w:val="none"/>
        </w:rPr>
        <w:t>_______________________________________</w:t>
      </w:r>
    </w:p>
    <w:p w:rsidR="001D27F7" w:rsidRPr="001D27F7" w:rsidRDefault="001D27F7" w:rsidP="001D3191">
      <w:pPr>
        <w:pStyle w:val="Title"/>
        <w:jc w:val="both"/>
        <w:rPr>
          <w:rFonts w:ascii="Calibri" w:hAnsi="Calibri" w:cs="Calibri"/>
          <w:b w:val="0"/>
          <w:bCs w:val="0"/>
          <w:sz w:val="24"/>
          <w:u w:val="none"/>
        </w:rPr>
      </w:pPr>
      <w:r>
        <w:rPr>
          <w:rFonts w:ascii="Calibri" w:hAnsi="Calibri" w:cs="Calibri"/>
          <w:b w:val="0"/>
          <w:bCs w:val="0"/>
          <w:sz w:val="24"/>
          <w:u w:val="none"/>
        </w:rPr>
        <w:t xml:space="preserve">Robert Edwards, Superintendent of Schools </w:t>
      </w:r>
    </w:p>
    <w:p w:rsidR="00002144" w:rsidRDefault="00002144" w:rsidP="00E15EC5">
      <w:pPr>
        <w:pStyle w:val="Title"/>
        <w:jc w:val="both"/>
        <w:rPr>
          <w:rFonts w:ascii="Calibri" w:hAnsi="Calibri" w:cs="Calibri"/>
          <w:b w:val="0"/>
          <w:bCs w:val="0"/>
          <w:sz w:val="24"/>
          <w:u w:val="none"/>
        </w:rPr>
      </w:pPr>
    </w:p>
    <w:p w:rsidR="00E759FB" w:rsidRPr="0044385A" w:rsidRDefault="00E15EC5" w:rsidP="0044385A">
      <w:pPr>
        <w:pStyle w:val="Title"/>
        <w:jc w:val="both"/>
        <w:rPr>
          <w:rFonts w:ascii="Calibri" w:hAnsi="Calibri" w:cs="Calibri"/>
          <w:bCs w:val="0"/>
          <w:sz w:val="24"/>
        </w:rPr>
      </w:pPr>
      <w:r w:rsidRPr="00C75712">
        <w:rPr>
          <w:rFonts w:ascii="Calibri" w:hAnsi="Calibri" w:cs="Calibri"/>
          <w:b w:val="0"/>
          <w:bCs w:val="0"/>
          <w:sz w:val="18"/>
          <w:szCs w:val="18"/>
          <w:u w:val="none"/>
        </w:rPr>
        <w:t>IF A PERSON DECIDES TO APPEAL ANY DECISION MADE BY THE BOARD, WITH RESPECT TO ANY MATTER CONSIDERED AT THIS MEETING OR HEARING, HE/SHE WILL NEED A RECORD OF THE PROCEEDINGS, AND, FOR SUCH PURPOSE, HE MAY NEED TO ENSURE THAT A VERBATIM RECORD OF THE PROCEEDINGS IS MADE, WHICH RECORD INCLUDES THE TESTIMONY AND EVIDENCE UPON WHICH THE APPEAL IS TO BE BASED.</w:t>
      </w:r>
    </w:p>
    <w:sectPr w:rsidR="00E759FB" w:rsidRPr="0044385A" w:rsidSect="00DF5B82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A1447"/>
    <w:multiLevelType w:val="multilevel"/>
    <w:tmpl w:val="38DEE8FC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140" w:hanging="4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20DE1345"/>
    <w:multiLevelType w:val="hybridMultilevel"/>
    <w:tmpl w:val="911C57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7F31E6"/>
    <w:multiLevelType w:val="hybridMultilevel"/>
    <w:tmpl w:val="0120841E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96437B"/>
    <w:multiLevelType w:val="hybridMultilevel"/>
    <w:tmpl w:val="47248A64"/>
    <w:lvl w:ilvl="0" w:tplc="D0A83ECA">
      <w:start w:val="1"/>
      <w:numFmt w:val="decimal"/>
      <w:lvlText w:val="%1."/>
      <w:lvlJc w:val="left"/>
      <w:pPr>
        <w:ind w:left="121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6BC036D"/>
    <w:multiLevelType w:val="hybridMultilevel"/>
    <w:tmpl w:val="8F08CE14"/>
    <w:lvl w:ilvl="0" w:tplc="0409000F">
      <w:start w:val="1"/>
      <w:numFmt w:val="decimal"/>
      <w:lvlText w:val="%1."/>
      <w:lvlJc w:val="left"/>
      <w:pPr>
        <w:ind w:left="1860" w:hanging="360"/>
      </w:p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EC5"/>
    <w:rsid w:val="00002144"/>
    <w:rsid w:val="00063ABD"/>
    <w:rsid w:val="001D27F7"/>
    <w:rsid w:val="001D3191"/>
    <w:rsid w:val="002E22B7"/>
    <w:rsid w:val="00357A4C"/>
    <w:rsid w:val="0044385A"/>
    <w:rsid w:val="005631DD"/>
    <w:rsid w:val="00596C85"/>
    <w:rsid w:val="006675A5"/>
    <w:rsid w:val="00704548"/>
    <w:rsid w:val="007B6C5E"/>
    <w:rsid w:val="007D1454"/>
    <w:rsid w:val="009A3FA1"/>
    <w:rsid w:val="009E4B1B"/>
    <w:rsid w:val="00A4296B"/>
    <w:rsid w:val="00A46687"/>
    <w:rsid w:val="00A96952"/>
    <w:rsid w:val="00AE53D2"/>
    <w:rsid w:val="00B03D3B"/>
    <w:rsid w:val="00B05522"/>
    <w:rsid w:val="00B8344B"/>
    <w:rsid w:val="00BB2C1E"/>
    <w:rsid w:val="00C12F5B"/>
    <w:rsid w:val="00C75712"/>
    <w:rsid w:val="00DC6085"/>
    <w:rsid w:val="00DF5B82"/>
    <w:rsid w:val="00DF63C3"/>
    <w:rsid w:val="00E15EC5"/>
    <w:rsid w:val="00E5790B"/>
    <w:rsid w:val="00E759FB"/>
    <w:rsid w:val="00EE6882"/>
    <w:rsid w:val="00F44F43"/>
    <w:rsid w:val="00FE103B"/>
    <w:rsid w:val="00FE2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605603CF"/>
  <w15:chartTrackingRefBased/>
  <w15:docId w15:val="{589B8EA6-99D1-4EAA-AB3A-D6F213C5F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E15EC5"/>
    <w:pPr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E15EC5"/>
    <w:rPr>
      <w:rFonts w:ascii="Arial" w:eastAsia="Times New Roman" w:hAnsi="Arial" w:cs="Arial"/>
      <w:b/>
      <w:bCs/>
      <w:sz w:val="28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E15EC5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68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68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Massey</dc:creator>
  <cp:keywords/>
  <dc:description/>
  <cp:lastModifiedBy>Melissa Massey</cp:lastModifiedBy>
  <cp:revision>2</cp:revision>
  <cp:lastPrinted>2024-01-17T15:12:00Z</cp:lastPrinted>
  <dcterms:created xsi:type="dcterms:W3CDTF">2024-01-17T15:13:00Z</dcterms:created>
  <dcterms:modified xsi:type="dcterms:W3CDTF">2024-01-17T15:13:00Z</dcterms:modified>
</cp:coreProperties>
</file>