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11" w:rsidRPr="00F37F9F" w:rsidRDefault="00863EFA" w:rsidP="00DD5F5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37F9F">
        <w:rPr>
          <w:b/>
          <w:sz w:val="36"/>
          <w:szCs w:val="36"/>
        </w:rPr>
        <w:t>Resources for Transition Services:</w:t>
      </w:r>
    </w:p>
    <w:p w:rsidR="00DD5F5A" w:rsidRPr="00DD5F5A" w:rsidRDefault="00DD5F5A" w:rsidP="00DD5F5A">
      <w:pPr>
        <w:jc w:val="center"/>
        <w:rPr>
          <w:b/>
          <w:sz w:val="28"/>
          <w:szCs w:val="28"/>
        </w:rPr>
      </w:pPr>
    </w:p>
    <w:p w:rsidR="00863EFA" w:rsidRPr="00DD5F5A" w:rsidRDefault="00863EFA" w:rsidP="00DD5F5A">
      <w:pPr>
        <w:spacing w:after="0"/>
        <w:rPr>
          <w:sz w:val="32"/>
          <w:szCs w:val="32"/>
        </w:rPr>
      </w:pPr>
      <w:r w:rsidRPr="00DD5F5A">
        <w:rPr>
          <w:sz w:val="32"/>
          <w:szCs w:val="32"/>
        </w:rPr>
        <w:t>Vocational Rehab (VR)</w:t>
      </w:r>
    </w:p>
    <w:p w:rsidR="00863EFA" w:rsidRDefault="002D34E6" w:rsidP="00DD5F5A">
      <w:pPr>
        <w:spacing w:after="0"/>
      </w:pPr>
      <w:hyperlink r:id="rId4" w:history="1">
        <w:r w:rsidR="00863EFA" w:rsidRPr="00AE46BD">
          <w:rPr>
            <w:rStyle w:val="Hyperlink"/>
          </w:rPr>
          <w:t>http://www.rehabworks.org</w:t>
        </w:r>
      </w:hyperlink>
    </w:p>
    <w:p w:rsidR="00DD5F5A" w:rsidRDefault="00DD5F5A" w:rsidP="00DD5F5A">
      <w:pPr>
        <w:spacing w:after="0"/>
      </w:pPr>
    </w:p>
    <w:p w:rsidR="00863EFA" w:rsidRPr="00DD5F5A" w:rsidRDefault="00863EFA" w:rsidP="00DD5F5A">
      <w:pPr>
        <w:spacing w:after="0"/>
        <w:rPr>
          <w:sz w:val="32"/>
          <w:szCs w:val="32"/>
        </w:rPr>
      </w:pPr>
      <w:r w:rsidRPr="00DD5F5A">
        <w:rPr>
          <w:sz w:val="32"/>
          <w:szCs w:val="32"/>
        </w:rPr>
        <w:t>Florida Crown</w:t>
      </w:r>
    </w:p>
    <w:p w:rsidR="00863EFA" w:rsidRDefault="002D34E6" w:rsidP="00DD5F5A">
      <w:pPr>
        <w:spacing w:after="0"/>
      </w:pPr>
      <w:hyperlink r:id="rId5" w:history="1">
        <w:r w:rsidR="00863EFA" w:rsidRPr="00AE46BD">
          <w:rPr>
            <w:rStyle w:val="Hyperlink"/>
          </w:rPr>
          <w:t>https://www.careersourcefloridacrown.com</w:t>
        </w:r>
      </w:hyperlink>
    </w:p>
    <w:p w:rsidR="00DD5F5A" w:rsidRDefault="00DD5F5A" w:rsidP="00DD5F5A">
      <w:pPr>
        <w:spacing w:after="0"/>
      </w:pPr>
    </w:p>
    <w:p w:rsidR="00863EFA" w:rsidRPr="00DD5F5A" w:rsidRDefault="00863EFA" w:rsidP="00DD5F5A">
      <w:pPr>
        <w:spacing w:after="0"/>
        <w:rPr>
          <w:sz w:val="32"/>
          <w:szCs w:val="32"/>
        </w:rPr>
      </w:pPr>
      <w:r w:rsidRPr="00DD5F5A">
        <w:rPr>
          <w:sz w:val="32"/>
          <w:szCs w:val="32"/>
        </w:rPr>
        <w:t>Take Stock in Children</w:t>
      </w:r>
    </w:p>
    <w:p w:rsidR="00863EFA" w:rsidRDefault="002D34E6" w:rsidP="00DD5F5A">
      <w:pPr>
        <w:spacing w:after="0"/>
      </w:pPr>
      <w:hyperlink r:id="rId6" w:history="1">
        <w:r w:rsidR="00863EFA" w:rsidRPr="00AE46BD">
          <w:rPr>
            <w:rStyle w:val="Hyperlink"/>
          </w:rPr>
          <w:t>Https://www.takestockinchildren.org</w:t>
        </w:r>
      </w:hyperlink>
    </w:p>
    <w:p w:rsidR="00DD5F5A" w:rsidRDefault="00DD5F5A" w:rsidP="00DD5F5A">
      <w:pPr>
        <w:spacing w:after="0"/>
      </w:pPr>
    </w:p>
    <w:p w:rsidR="00863EFA" w:rsidRPr="00DD5F5A" w:rsidRDefault="00863EFA" w:rsidP="00DD5F5A">
      <w:pPr>
        <w:spacing w:after="0"/>
        <w:rPr>
          <w:sz w:val="32"/>
          <w:szCs w:val="32"/>
        </w:rPr>
      </w:pPr>
      <w:r w:rsidRPr="00DD5F5A">
        <w:rPr>
          <w:sz w:val="32"/>
          <w:szCs w:val="32"/>
        </w:rPr>
        <w:t>McKinney Vento</w:t>
      </w:r>
    </w:p>
    <w:p w:rsidR="00863EFA" w:rsidRDefault="002D34E6" w:rsidP="00DD5F5A">
      <w:pPr>
        <w:spacing w:after="0"/>
      </w:pPr>
      <w:hyperlink r:id="rId7" w:history="1">
        <w:r w:rsidR="00863EFA" w:rsidRPr="00AE46BD">
          <w:rPr>
            <w:rStyle w:val="Hyperlink"/>
          </w:rPr>
          <w:t>https://nche.ed.gov/mckinney-vento</w:t>
        </w:r>
      </w:hyperlink>
    </w:p>
    <w:p w:rsidR="00DD5F5A" w:rsidRDefault="00DD5F5A" w:rsidP="00DD5F5A">
      <w:pPr>
        <w:spacing w:after="0"/>
      </w:pPr>
    </w:p>
    <w:p w:rsidR="00863EFA" w:rsidRPr="00DD5F5A" w:rsidRDefault="00863EFA" w:rsidP="00DD5F5A">
      <w:pPr>
        <w:spacing w:after="0"/>
        <w:rPr>
          <w:sz w:val="32"/>
          <w:szCs w:val="32"/>
        </w:rPr>
      </w:pPr>
      <w:r w:rsidRPr="00DD5F5A">
        <w:rPr>
          <w:sz w:val="32"/>
          <w:szCs w:val="32"/>
        </w:rPr>
        <w:t>Center for Autism and Related Disabilities (UF CARD)</w:t>
      </w:r>
    </w:p>
    <w:p w:rsidR="00863EFA" w:rsidRDefault="002D34E6" w:rsidP="00DD5F5A">
      <w:pPr>
        <w:spacing w:after="0"/>
      </w:pPr>
      <w:hyperlink r:id="rId8" w:history="1">
        <w:r w:rsidR="00863EFA" w:rsidRPr="00AE46BD">
          <w:rPr>
            <w:rStyle w:val="Hyperlink"/>
          </w:rPr>
          <w:t>https://card.ufl.edu</w:t>
        </w:r>
      </w:hyperlink>
    </w:p>
    <w:p w:rsidR="00DD5F5A" w:rsidRDefault="00DD5F5A" w:rsidP="00DD5F5A">
      <w:pPr>
        <w:spacing w:after="0"/>
      </w:pPr>
    </w:p>
    <w:p w:rsidR="00863EFA" w:rsidRPr="00DD5F5A" w:rsidRDefault="00863EFA" w:rsidP="00DD5F5A">
      <w:pPr>
        <w:spacing w:after="0"/>
        <w:rPr>
          <w:sz w:val="32"/>
          <w:szCs w:val="32"/>
        </w:rPr>
      </w:pPr>
      <w:r w:rsidRPr="00DD5F5A">
        <w:rPr>
          <w:sz w:val="32"/>
          <w:szCs w:val="32"/>
        </w:rPr>
        <w:t>Florida Council of the Blind (FCB)</w:t>
      </w:r>
    </w:p>
    <w:p w:rsidR="00863EFA" w:rsidRDefault="00863EFA" w:rsidP="00DD5F5A">
      <w:pPr>
        <w:spacing w:after="0"/>
      </w:pPr>
      <w:r>
        <w:t>(800)267-4448</w:t>
      </w:r>
    </w:p>
    <w:p w:rsidR="00863EFA" w:rsidRDefault="00863EFA" w:rsidP="00DD5F5A">
      <w:pPr>
        <w:spacing w:after="0"/>
      </w:pPr>
      <w:r>
        <w:t xml:space="preserve">Email: </w:t>
      </w:r>
      <w:hyperlink r:id="rId9" w:history="1">
        <w:r w:rsidRPr="00AE46BD">
          <w:rPr>
            <w:rStyle w:val="Hyperlink"/>
          </w:rPr>
          <w:t>floridacouncil@comcast.net</w:t>
        </w:r>
      </w:hyperlink>
    </w:p>
    <w:p w:rsidR="00DD5F5A" w:rsidRDefault="00DD5F5A" w:rsidP="00DD5F5A">
      <w:pPr>
        <w:spacing w:after="0"/>
      </w:pPr>
    </w:p>
    <w:p w:rsidR="00DD5F5A" w:rsidRPr="00DD5F5A" w:rsidRDefault="00DD5F5A" w:rsidP="00DD5F5A">
      <w:pPr>
        <w:spacing w:after="0"/>
        <w:rPr>
          <w:sz w:val="32"/>
          <w:szCs w:val="32"/>
        </w:rPr>
      </w:pPr>
      <w:r w:rsidRPr="00DD5F5A">
        <w:rPr>
          <w:sz w:val="32"/>
          <w:szCs w:val="32"/>
        </w:rPr>
        <w:t>Division of Blind Services</w:t>
      </w:r>
    </w:p>
    <w:p w:rsidR="00DD5F5A" w:rsidRDefault="00DD5F5A" w:rsidP="00DD5F5A">
      <w:pPr>
        <w:spacing w:after="0"/>
      </w:pPr>
      <w:r>
        <w:t>(800)443-0908</w:t>
      </w:r>
    </w:p>
    <w:p w:rsidR="00DD5F5A" w:rsidRDefault="002D34E6" w:rsidP="00DD5F5A">
      <w:pPr>
        <w:spacing w:after="0"/>
      </w:pPr>
      <w:hyperlink r:id="rId10" w:history="1">
        <w:r w:rsidR="00DD5F5A" w:rsidRPr="00AE46BD">
          <w:rPr>
            <w:rStyle w:val="Hyperlink"/>
          </w:rPr>
          <w:t>https://www.dbs.fldoe.org</w:t>
        </w:r>
      </w:hyperlink>
    </w:p>
    <w:p w:rsidR="00DD5F5A" w:rsidRDefault="00DD5F5A" w:rsidP="00DD5F5A">
      <w:pPr>
        <w:spacing w:after="0"/>
      </w:pPr>
    </w:p>
    <w:p w:rsidR="00863EFA" w:rsidRPr="00DD5F5A" w:rsidRDefault="00863EFA" w:rsidP="00DD5F5A">
      <w:pPr>
        <w:spacing w:after="0"/>
        <w:rPr>
          <w:sz w:val="32"/>
          <w:szCs w:val="32"/>
        </w:rPr>
      </w:pPr>
      <w:r w:rsidRPr="00DD5F5A">
        <w:rPr>
          <w:sz w:val="32"/>
          <w:szCs w:val="32"/>
        </w:rPr>
        <w:t xml:space="preserve">Florida Center for Students with Unique Abilities </w:t>
      </w:r>
    </w:p>
    <w:p w:rsidR="00863EFA" w:rsidRDefault="002D34E6" w:rsidP="00DD5F5A">
      <w:pPr>
        <w:spacing w:after="0"/>
      </w:pPr>
      <w:hyperlink r:id="rId11" w:history="1">
        <w:r w:rsidR="00863EFA" w:rsidRPr="00AE46BD">
          <w:rPr>
            <w:rStyle w:val="Hyperlink"/>
          </w:rPr>
          <w:t>https://www.fcsua.org</w:t>
        </w:r>
      </w:hyperlink>
    </w:p>
    <w:p w:rsidR="00863EFA" w:rsidRDefault="00DD5F5A" w:rsidP="00DD5F5A">
      <w:pPr>
        <w:spacing w:after="0"/>
      </w:pPr>
      <w:r>
        <w:t>(407)823-5225</w:t>
      </w:r>
    </w:p>
    <w:p w:rsidR="00863EFA" w:rsidRDefault="00863EFA" w:rsidP="00DD5F5A">
      <w:pPr>
        <w:spacing w:after="0"/>
      </w:pPr>
      <w:r>
        <w:t xml:space="preserve">email: </w:t>
      </w:r>
      <w:hyperlink r:id="rId12" w:history="1">
        <w:r w:rsidR="00DD5F5A" w:rsidRPr="00AE46BD">
          <w:rPr>
            <w:rStyle w:val="Hyperlink"/>
          </w:rPr>
          <w:t>fcsua@uch.edu</w:t>
        </w:r>
      </w:hyperlink>
    </w:p>
    <w:p w:rsidR="00DD5F5A" w:rsidRDefault="00DD5F5A" w:rsidP="00DD5F5A">
      <w:pPr>
        <w:spacing w:after="0"/>
      </w:pPr>
    </w:p>
    <w:p w:rsidR="00DD5F5A" w:rsidRPr="00DD5F5A" w:rsidRDefault="00DD5F5A" w:rsidP="00DD5F5A">
      <w:pPr>
        <w:spacing w:after="0"/>
        <w:rPr>
          <w:sz w:val="32"/>
          <w:szCs w:val="32"/>
        </w:rPr>
      </w:pPr>
      <w:r w:rsidRPr="00DD5F5A">
        <w:rPr>
          <w:sz w:val="32"/>
          <w:szCs w:val="32"/>
        </w:rPr>
        <w:t>Agency for Persons with Disabilities (APD)</w:t>
      </w:r>
    </w:p>
    <w:p w:rsidR="00DD5F5A" w:rsidRDefault="00DD5F5A" w:rsidP="00DD5F5A">
      <w:pPr>
        <w:spacing w:after="0"/>
      </w:pPr>
      <w:r>
        <w:t>(866)273-2273</w:t>
      </w:r>
    </w:p>
    <w:p w:rsidR="00DD5F5A" w:rsidRDefault="002D34E6" w:rsidP="00DD5F5A">
      <w:pPr>
        <w:spacing w:after="0"/>
      </w:pPr>
      <w:hyperlink r:id="rId13" w:history="1">
        <w:r w:rsidR="00DD5F5A" w:rsidRPr="00AE46BD">
          <w:rPr>
            <w:rStyle w:val="Hyperlink"/>
          </w:rPr>
          <w:t>https://www.apdcares.org</w:t>
        </w:r>
      </w:hyperlink>
    </w:p>
    <w:p w:rsidR="00DD5F5A" w:rsidRDefault="00DD5F5A" w:rsidP="00DD5F5A">
      <w:pPr>
        <w:spacing w:after="0"/>
      </w:pPr>
    </w:p>
    <w:p w:rsidR="00DD5F5A" w:rsidRPr="00DD5F5A" w:rsidRDefault="00DD5F5A" w:rsidP="00DD5F5A">
      <w:pPr>
        <w:spacing w:after="0"/>
        <w:rPr>
          <w:sz w:val="32"/>
          <w:szCs w:val="32"/>
        </w:rPr>
      </w:pPr>
      <w:r w:rsidRPr="00DD5F5A">
        <w:rPr>
          <w:sz w:val="32"/>
          <w:szCs w:val="32"/>
        </w:rPr>
        <w:t>Center for Independent Living</w:t>
      </w:r>
    </w:p>
    <w:p w:rsidR="00DD5F5A" w:rsidRDefault="00DD5F5A" w:rsidP="00DD5F5A">
      <w:pPr>
        <w:spacing w:after="0"/>
      </w:pPr>
      <w:r>
        <w:t>(800)265-5724</w:t>
      </w:r>
    </w:p>
    <w:p w:rsidR="00DD5F5A" w:rsidRDefault="002D34E6" w:rsidP="00DD5F5A">
      <w:pPr>
        <w:spacing w:after="0"/>
      </w:pPr>
      <w:hyperlink r:id="rId14" w:history="1">
        <w:r w:rsidR="00DD5F5A" w:rsidRPr="00AE46BD">
          <w:rPr>
            <w:rStyle w:val="Hyperlink"/>
          </w:rPr>
          <w:t>https://www.CILNCF.org</w:t>
        </w:r>
      </w:hyperlink>
      <w:r w:rsidR="00DD5F5A">
        <w:tab/>
      </w:r>
    </w:p>
    <w:p w:rsidR="00DD5F5A" w:rsidRDefault="00DD5F5A"/>
    <w:p w:rsidR="00DD5F5A" w:rsidRPr="00543F33" w:rsidRDefault="00543F33" w:rsidP="00543F33">
      <w:pPr>
        <w:spacing w:after="0"/>
        <w:rPr>
          <w:sz w:val="32"/>
          <w:szCs w:val="32"/>
        </w:rPr>
      </w:pPr>
      <w:r w:rsidRPr="00543F33">
        <w:rPr>
          <w:sz w:val="32"/>
          <w:szCs w:val="32"/>
        </w:rPr>
        <w:lastRenderedPageBreak/>
        <w:t>ARC (People with Intellectual &amp; Developmental Disabilities</w:t>
      </w:r>
      <w:r w:rsidR="00AD4C2C">
        <w:rPr>
          <w:sz w:val="32"/>
          <w:szCs w:val="32"/>
        </w:rPr>
        <w:t>)</w:t>
      </w:r>
    </w:p>
    <w:p w:rsidR="00543F33" w:rsidRDefault="002D34E6" w:rsidP="00543F33">
      <w:pPr>
        <w:spacing w:after="0"/>
      </w:pPr>
      <w:hyperlink r:id="rId15" w:history="1">
        <w:r w:rsidR="00543F33" w:rsidRPr="00AE46BD">
          <w:rPr>
            <w:rStyle w:val="Hyperlink"/>
          </w:rPr>
          <w:t>https://thearc.org</w:t>
        </w:r>
      </w:hyperlink>
    </w:p>
    <w:p w:rsidR="00543F33" w:rsidRDefault="00543F33" w:rsidP="00543F33">
      <w:pPr>
        <w:spacing w:after="0"/>
      </w:pPr>
    </w:p>
    <w:p w:rsidR="00AD4C2C" w:rsidRPr="00543F33" w:rsidRDefault="00543F33" w:rsidP="00543F33">
      <w:pPr>
        <w:spacing w:after="0"/>
        <w:rPr>
          <w:sz w:val="32"/>
          <w:szCs w:val="32"/>
        </w:rPr>
      </w:pPr>
      <w:r w:rsidRPr="00543F33">
        <w:rPr>
          <w:sz w:val="32"/>
          <w:szCs w:val="32"/>
        </w:rPr>
        <w:t xml:space="preserve">Florida </w:t>
      </w:r>
      <w:r w:rsidR="00AD4C2C">
        <w:rPr>
          <w:sz w:val="32"/>
          <w:szCs w:val="32"/>
        </w:rPr>
        <w:t xml:space="preserve">Alliance for </w:t>
      </w:r>
      <w:r w:rsidRPr="00543F33">
        <w:rPr>
          <w:sz w:val="32"/>
          <w:szCs w:val="32"/>
        </w:rPr>
        <w:t>Assistive Technology Program (FAAST)</w:t>
      </w:r>
    </w:p>
    <w:p w:rsidR="00543F33" w:rsidRDefault="002D34E6" w:rsidP="00543F33">
      <w:pPr>
        <w:spacing w:after="0"/>
        <w:rPr>
          <w:rStyle w:val="Hyperlink"/>
        </w:rPr>
      </w:pPr>
      <w:hyperlink r:id="rId16" w:history="1">
        <w:r w:rsidR="00543F33" w:rsidRPr="00AE46BD">
          <w:rPr>
            <w:rStyle w:val="Hyperlink"/>
          </w:rPr>
          <w:t>https://faast.org</w:t>
        </w:r>
      </w:hyperlink>
    </w:p>
    <w:p w:rsidR="00AD4C2C" w:rsidRDefault="00AD4C2C" w:rsidP="00543F33">
      <w:pPr>
        <w:spacing w:after="0"/>
      </w:pPr>
    </w:p>
    <w:p w:rsidR="00AD4C2C" w:rsidRPr="00F37F9F" w:rsidRDefault="00AD4C2C" w:rsidP="00543F33">
      <w:pPr>
        <w:spacing w:after="0"/>
        <w:rPr>
          <w:b/>
          <w:sz w:val="36"/>
          <w:szCs w:val="36"/>
        </w:rPr>
      </w:pPr>
      <w:r w:rsidRPr="00F37F9F">
        <w:rPr>
          <w:b/>
          <w:sz w:val="36"/>
          <w:szCs w:val="36"/>
        </w:rPr>
        <w:t>Career Planning:</w:t>
      </w:r>
    </w:p>
    <w:p w:rsidR="00AD4C2C" w:rsidRDefault="00AD4C2C" w:rsidP="00543F33">
      <w:pPr>
        <w:spacing w:after="0"/>
        <w:rPr>
          <w:b/>
          <w:sz w:val="28"/>
          <w:szCs w:val="28"/>
        </w:rPr>
      </w:pPr>
    </w:p>
    <w:p w:rsidR="00AD4C2C" w:rsidRPr="00F37F9F" w:rsidRDefault="00AD4C2C" w:rsidP="00543F33">
      <w:pPr>
        <w:spacing w:after="0"/>
        <w:rPr>
          <w:sz w:val="32"/>
          <w:szCs w:val="32"/>
        </w:rPr>
      </w:pPr>
      <w:r w:rsidRPr="00F37F9F">
        <w:rPr>
          <w:sz w:val="32"/>
          <w:szCs w:val="32"/>
        </w:rPr>
        <w:t>Santa FE College’s Construction and Technical Programs</w:t>
      </w:r>
    </w:p>
    <w:p w:rsidR="00AD4C2C" w:rsidRDefault="002D34E6" w:rsidP="00543F33">
      <w:pPr>
        <w:spacing w:after="0"/>
      </w:pPr>
      <w:hyperlink r:id="rId17" w:history="1">
        <w:r w:rsidR="00AD4C2C" w:rsidRPr="00952CBE">
          <w:rPr>
            <w:rStyle w:val="Hyperlink"/>
          </w:rPr>
          <w:t>https://www.sfcollege.edu/construction/index</w:t>
        </w:r>
      </w:hyperlink>
      <w:r w:rsidR="00AD4C2C">
        <w:tab/>
      </w:r>
    </w:p>
    <w:p w:rsidR="00AD4C2C" w:rsidRDefault="00AD4C2C" w:rsidP="00543F33">
      <w:pPr>
        <w:spacing w:after="0"/>
      </w:pPr>
    </w:p>
    <w:p w:rsidR="00AD4C2C" w:rsidRPr="00F37F9F" w:rsidRDefault="00AD4C2C" w:rsidP="00543F33">
      <w:pPr>
        <w:spacing w:after="0"/>
        <w:rPr>
          <w:sz w:val="32"/>
          <w:szCs w:val="32"/>
        </w:rPr>
      </w:pPr>
      <w:r w:rsidRPr="00F37F9F">
        <w:rPr>
          <w:sz w:val="32"/>
          <w:szCs w:val="32"/>
        </w:rPr>
        <w:t>Florida Gateway College (FGC) Lake City</w:t>
      </w:r>
    </w:p>
    <w:p w:rsidR="00AD4C2C" w:rsidRDefault="002D34E6" w:rsidP="00543F33">
      <w:pPr>
        <w:spacing w:after="0"/>
      </w:pPr>
      <w:hyperlink r:id="rId18" w:history="1">
        <w:r w:rsidR="00AD4C2C" w:rsidRPr="00952CBE">
          <w:rPr>
            <w:rStyle w:val="Hyperlink"/>
          </w:rPr>
          <w:t>https://www.fgc.edu/academics/programs/industry-manufacturing-construction-transportation/</w:t>
        </w:r>
      </w:hyperlink>
    </w:p>
    <w:p w:rsidR="00AD4C2C" w:rsidRDefault="00AD4C2C" w:rsidP="00543F33">
      <w:pPr>
        <w:spacing w:after="0"/>
      </w:pPr>
    </w:p>
    <w:p w:rsidR="00AD4C2C" w:rsidRPr="00F37F9F" w:rsidRDefault="00AD4C2C" w:rsidP="00543F33">
      <w:pPr>
        <w:spacing w:after="0"/>
        <w:rPr>
          <w:sz w:val="32"/>
          <w:szCs w:val="32"/>
        </w:rPr>
      </w:pPr>
      <w:r w:rsidRPr="00F37F9F">
        <w:rPr>
          <w:sz w:val="32"/>
          <w:szCs w:val="32"/>
        </w:rPr>
        <w:t>North Florida Technical College (NFTC) Starke</w:t>
      </w:r>
    </w:p>
    <w:p w:rsidR="00AD4C2C" w:rsidRDefault="002D34E6" w:rsidP="00543F33">
      <w:pPr>
        <w:spacing w:after="0"/>
      </w:pPr>
      <w:hyperlink r:id="rId19" w:history="1">
        <w:r w:rsidR="00AD4C2C" w:rsidRPr="00952CBE">
          <w:rPr>
            <w:rStyle w:val="Hyperlink"/>
          </w:rPr>
          <w:t>https://www.bradfordschools.org/domain/239</w:t>
        </w:r>
      </w:hyperlink>
    </w:p>
    <w:p w:rsidR="00AD4C2C" w:rsidRPr="00F37F9F" w:rsidRDefault="00AD4C2C" w:rsidP="00543F33">
      <w:pPr>
        <w:spacing w:after="0"/>
        <w:rPr>
          <w:i/>
        </w:rPr>
      </w:pPr>
      <w:r w:rsidRPr="00F37F9F">
        <w:rPr>
          <w:i/>
        </w:rPr>
        <w:t>Need 2.5 to dual enroll</w:t>
      </w:r>
    </w:p>
    <w:p w:rsidR="00AD4C2C" w:rsidRPr="00F37F9F" w:rsidRDefault="00AD4C2C" w:rsidP="00543F33">
      <w:pPr>
        <w:spacing w:after="0"/>
        <w:rPr>
          <w:i/>
        </w:rPr>
      </w:pPr>
      <w:r w:rsidRPr="00F37F9F">
        <w:rPr>
          <w:i/>
        </w:rPr>
        <w:t>Offer Certifications:</w:t>
      </w:r>
    </w:p>
    <w:p w:rsidR="00AD4C2C" w:rsidRPr="00F37F9F" w:rsidRDefault="00AD4C2C" w:rsidP="00543F33">
      <w:pPr>
        <w:spacing w:after="0"/>
        <w:rPr>
          <w:i/>
        </w:rPr>
      </w:pPr>
      <w:r w:rsidRPr="00F37F9F">
        <w:rPr>
          <w:i/>
        </w:rPr>
        <w:tab/>
        <w:t>Medical Assisting</w:t>
      </w:r>
    </w:p>
    <w:p w:rsidR="00AD4C2C" w:rsidRPr="00F37F9F" w:rsidRDefault="00AD4C2C" w:rsidP="00543F33">
      <w:pPr>
        <w:spacing w:after="0"/>
        <w:rPr>
          <w:i/>
        </w:rPr>
      </w:pPr>
      <w:r w:rsidRPr="00F37F9F">
        <w:rPr>
          <w:i/>
        </w:rPr>
        <w:tab/>
        <w:t>CNA Program</w:t>
      </w:r>
    </w:p>
    <w:p w:rsidR="00AD4C2C" w:rsidRPr="00F37F9F" w:rsidRDefault="00AD4C2C" w:rsidP="00543F33">
      <w:pPr>
        <w:spacing w:after="0"/>
        <w:rPr>
          <w:i/>
        </w:rPr>
      </w:pPr>
      <w:r w:rsidRPr="00F37F9F">
        <w:rPr>
          <w:i/>
        </w:rPr>
        <w:tab/>
        <w:t>LPN</w:t>
      </w:r>
    </w:p>
    <w:p w:rsidR="00AD4C2C" w:rsidRPr="00F37F9F" w:rsidRDefault="00AD4C2C" w:rsidP="00543F33">
      <w:pPr>
        <w:spacing w:after="0"/>
        <w:rPr>
          <w:i/>
        </w:rPr>
      </w:pPr>
      <w:r w:rsidRPr="00F37F9F">
        <w:rPr>
          <w:i/>
        </w:rPr>
        <w:tab/>
        <w:t>Culinary Arts &amp; Hospitality (DE option)</w:t>
      </w:r>
    </w:p>
    <w:p w:rsidR="00AD4C2C" w:rsidRPr="00F37F9F" w:rsidRDefault="00AD4C2C" w:rsidP="00543F33">
      <w:pPr>
        <w:spacing w:after="0"/>
        <w:rPr>
          <w:i/>
        </w:rPr>
      </w:pPr>
      <w:r w:rsidRPr="00F37F9F">
        <w:rPr>
          <w:i/>
        </w:rPr>
        <w:tab/>
        <w:t>Computer Systems &amp; IT (DE option)</w:t>
      </w:r>
    </w:p>
    <w:p w:rsidR="00AD4C2C" w:rsidRPr="00F37F9F" w:rsidRDefault="00AD4C2C" w:rsidP="00543F33">
      <w:pPr>
        <w:spacing w:after="0"/>
        <w:rPr>
          <w:i/>
        </w:rPr>
      </w:pPr>
      <w:r w:rsidRPr="00F37F9F">
        <w:rPr>
          <w:i/>
        </w:rPr>
        <w:tab/>
        <w:t>Welding / Advanced Welding (DE option)</w:t>
      </w:r>
    </w:p>
    <w:p w:rsidR="00AD4C2C" w:rsidRPr="00F37F9F" w:rsidRDefault="00AD4C2C" w:rsidP="00543F33">
      <w:pPr>
        <w:spacing w:after="0"/>
        <w:rPr>
          <w:i/>
        </w:rPr>
      </w:pPr>
      <w:r w:rsidRPr="00F37F9F">
        <w:rPr>
          <w:i/>
        </w:rPr>
        <w:tab/>
        <w:t>Commercial Vehicle Driving – Class A or B</w:t>
      </w:r>
    </w:p>
    <w:p w:rsidR="00AD4C2C" w:rsidRPr="00AD4C2C" w:rsidRDefault="00AD4C2C" w:rsidP="00543F33">
      <w:pPr>
        <w:spacing w:after="0"/>
      </w:pPr>
      <w:r>
        <w:tab/>
        <w:t>Cosmetology</w:t>
      </w:r>
    </w:p>
    <w:p w:rsidR="00543F33" w:rsidRDefault="00543F33"/>
    <w:p w:rsidR="00863EFA" w:rsidRDefault="00863EFA"/>
    <w:sectPr w:rsidR="00863EFA" w:rsidSect="00DD5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FA"/>
    <w:rsid w:val="000B46F9"/>
    <w:rsid w:val="002D34E6"/>
    <w:rsid w:val="00543F33"/>
    <w:rsid w:val="00737897"/>
    <w:rsid w:val="00863EFA"/>
    <w:rsid w:val="00AD4C2C"/>
    <w:rsid w:val="00DD5F5A"/>
    <w:rsid w:val="00DE3911"/>
    <w:rsid w:val="00F3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ED1FF-0438-4853-B36F-7B8F2209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E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d.ufl.edu" TargetMode="External"/><Relationship Id="rId13" Type="http://schemas.openxmlformats.org/officeDocument/2006/relationships/hyperlink" Target="https://www.apdcares.org" TargetMode="External"/><Relationship Id="rId18" Type="http://schemas.openxmlformats.org/officeDocument/2006/relationships/hyperlink" Target="https://www.fgc.edu/academics/programs/industry-manufacturing-construction-transportation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che.ed.gov/mckinney-vento" TargetMode="External"/><Relationship Id="rId12" Type="http://schemas.openxmlformats.org/officeDocument/2006/relationships/hyperlink" Target="mailto:fcsua@uch.edu" TargetMode="External"/><Relationship Id="rId17" Type="http://schemas.openxmlformats.org/officeDocument/2006/relationships/hyperlink" Target="https://www.sfcollege.edu/construction/inde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aast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akestockinchildren.org" TargetMode="External"/><Relationship Id="rId11" Type="http://schemas.openxmlformats.org/officeDocument/2006/relationships/hyperlink" Target="https://www.fcsua.org" TargetMode="External"/><Relationship Id="rId5" Type="http://schemas.openxmlformats.org/officeDocument/2006/relationships/hyperlink" Target="https://www.careersourcefloridacrown.com" TargetMode="External"/><Relationship Id="rId15" Type="http://schemas.openxmlformats.org/officeDocument/2006/relationships/hyperlink" Target="https://thearc.org" TargetMode="External"/><Relationship Id="rId10" Type="http://schemas.openxmlformats.org/officeDocument/2006/relationships/hyperlink" Target="https://www.dbs.fldoe.org" TargetMode="External"/><Relationship Id="rId19" Type="http://schemas.openxmlformats.org/officeDocument/2006/relationships/hyperlink" Target="https://www.bradfordschools.org/domain/239" TargetMode="External"/><Relationship Id="rId4" Type="http://schemas.openxmlformats.org/officeDocument/2006/relationships/hyperlink" Target="http://www.rehabworks.org" TargetMode="External"/><Relationship Id="rId9" Type="http://schemas.openxmlformats.org/officeDocument/2006/relationships/hyperlink" Target="mailto:floridacouncil@comcast.net" TargetMode="External"/><Relationship Id="rId14" Type="http://schemas.openxmlformats.org/officeDocument/2006/relationships/hyperlink" Target="https://www.CILN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Sarah</dc:creator>
  <cp:keywords/>
  <dc:description/>
  <cp:lastModifiedBy>April Young</cp:lastModifiedBy>
  <cp:revision>2</cp:revision>
  <cp:lastPrinted>2021-09-08T18:13:00Z</cp:lastPrinted>
  <dcterms:created xsi:type="dcterms:W3CDTF">2021-11-12T14:32:00Z</dcterms:created>
  <dcterms:modified xsi:type="dcterms:W3CDTF">2021-11-12T14:32:00Z</dcterms:modified>
</cp:coreProperties>
</file>