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93B" w:rsidRPr="00122D5E" w:rsidRDefault="00BB193B" w:rsidP="00BB193B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122D5E">
        <w:rPr>
          <w:rFonts w:asciiTheme="minorHAnsi" w:hAnsiTheme="minorHAnsi" w:cs="Arial"/>
          <w:b/>
          <w:sz w:val="36"/>
          <w:szCs w:val="36"/>
        </w:rPr>
        <w:t>AGENDA</w:t>
      </w:r>
    </w:p>
    <w:p w:rsidR="00BB193B" w:rsidRPr="00122D5E" w:rsidRDefault="00BB193B" w:rsidP="00BB193B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122D5E">
        <w:rPr>
          <w:rFonts w:asciiTheme="minorHAnsi" w:hAnsiTheme="minorHAnsi" w:cs="Arial"/>
          <w:b/>
          <w:sz w:val="36"/>
          <w:szCs w:val="36"/>
        </w:rPr>
        <w:t>LAFAYETTE COUNTY SCHOOL BOARD</w:t>
      </w:r>
    </w:p>
    <w:p w:rsidR="00BB193B" w:rsidRDefault="004D6D29" w:rsidP="00BB193B">
      <w:pPr>
        <w:jc w:val="center"/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sz w:val="36"/>
          <w:szCs w:val="36"/>
        </w:rPr>
        <w:t>EXECUTIVE SESSION, OCTOBER 17, 2023</w:t>
      </w:r>
    </w:p>
    <w:p w:rsidR="002D6CCB" w:rsidRPr="00122D5E" w:rsidRDefault="002D6CCB" w:rsidP="00BB193B">
      <w:pPr>
        <w:jc w:val="center"/>
        <w:rPr>
          <w:rFonts w:asciiTheme="minorHAnsi" w:hAnsiTheme="minorHAnsi" w:cs="Arial"/>
          <w:b/>
          <w:sz w:val="36"/>
          <w:szCs w:val="36"/>
        </w:rPr>
      </w:pPr>
    </w:p>
    <w:p w:rsidR="00BB193B" w:rsidRPr="00122D5E" w:rsidRDefault="00BB193B" w:rsidP="00BB193B">
      <w:pPr>
        <w:jc w:val="center"/>
        <w:rPr>
          <w:rFonts w:asciiTheme="minorHAnsi" w:hAnsiTheme="minorHAnsi" w:cs="Arial"/>
          <w:b/>
        </w:rPr>
      </w:pPr>
    </w:p>
    <w:p w:rsidR="00BB193B" w:rsidRDefault="00BB193B" w:rsidP="00BB193B">
      <w:pPr>
        <w:jc w:val="both"/>
        <w:rPr>
          <w:rFonts w:asciiTheme="minorHAnsi" w:hAnsiTheme="minorHAnsi" w:cs="Arial"/>
          <w:sz w:val="22"/>
          <w:szCs w:val="22"/>
        </w:rPr>
      </w:pPr>
      <w:r w:rsidRPr="00FA2B49">
        <w:rPr>
          <w:rFonts w:asciiTheme="minorHAnsi" w:hAnsiTheme="minorHAnsi" w:cs="Arial"/>
          <w:sz w:val="22"/>
          <w:szCs w:val="22"/>
        </w:rPr>
        <w:t>TO:</w:t>
      </w:r>
      <w:r w:rsidRPr="00FA2B49">
        <w:rPr>
          <w:rFonts w:asciiTheme="minorHAnsi" w:hAnsiTheme="minorHAnsi" w:cs="Arial"/>
          <w:sz w:val="22"/>
          <w:szCs w:val="22"/>
        </w:rPr>
        <w:tab/>
      </w:r>
      <w:r w:rsidRPr="00FA2B49">
        <w:rPr>
          <w:rFonts w:asciiTheme="minorHAnsi" w:hAnsiTheme="minorHAnsi" w:cs="Arial"/>
          <w:sz w:val="22"/>
          <w:szCs w:val="22"/>
        </w:rPr>
        <w:tab/>
        <w:t>Lafayette County School Board</w:t>
      </w:r>
    </w:p>
    <w:p w:rsidR="007E1766" w:rsidRDefault="007E1766" w:rsidP="00BB193B">
      <w:pPr>
        <w:jc w:val="both"/>
        <w:rPr>
          <w:rFonts w:asciiTheme="minorHAnsi" w:hAnsiTheme="minorHAnsi" w:cs="Arial"/>
          <w:sz w:val="22"/>
          <w:szCs w:val="22"/>
        </w:rPr>
      </w:pPr>
    </w:p>
    <w:p w:rsidR="002D6CCB" w:rsidRDefault="002D6CCB" w:rsidP="00BB193B">
      <w:pPr>
        <w:jc w:val="both"/>
        <w:rPr>
          <w:rFonts w:asciiTheme="minorHAnsi" w:hAnsiTheme="minorHAnsi" w:cs="Arial"/>
          <w:sz w:val="22"/>
          <w:szCs w:val="22"/>
        </w:rPr>
      </w:pPr>
    </w:p>
    <w:p w:rsidR="00BB193B" w:rsidRDefault="00BB193B" w:rsidP="00BB193B">
      <w:pPr>
        <w:jc w:val="both"/>
        <w:rPr>
          <w:rFonts w:asciiTheme="minorHAnsi" w:hAnsiTheme="minorHAnsi" w:cs="Arial"/>
          <w:sz w:val="22"/>
          <w:szCs w:val="22"/>
        </w:rPr>
      </w:pPr>
      <w:r w:rsidRPr="00FA2B49">
        <w:rPr>
          <w:rFonts w:asciiTheme="minorHAnsi" w:hAnsiTheme="minorHAnsi" w:cs="Arial"/>
          <w:sz w:val="22"/>
          <w:szCs w:val="22"/>
        </w:rPr>
        <w:t>FROM:</w:t>
      </w:r>
      <w:r w:rsidR="002F5ECA">
        <w:rPr>
          <w:rFonts w:asciiTheme="minorHAnsi" w:hAnsiTheme="minorHAnsi" w:cs="Arial"/>
          <w:sz w:val="22"/>
          <w:szCs w:val="22"/>
        </w:rPr>
        <w:t xml:space="preserve">   </w:t>
      </w:r>
      <w:r w:rsidR="0017620C">
        <w:rPr>
          <w:noProof/>
        </w:rPr>
        <w:t xml:space="preserve"> </w:t>
      </w:r>
      <w:r w:rsidR="007E1766">
        <w:rPr>
          <w:noProof/>
        </w:rPr>
        <w:tab/>
      </w:r>
      <w:r w:rsidRPr="00FA2B49">
        <w:rPr>
          <w:rFonts w:asciiTheme="minorHAnsi" w:hAnsiTheme="minorHAnsi" w:cs="Arial"/>
          <w:sz w:val="22"/>
          <w:szCs w:val="22"/>
        </w:rPr>
        <w:t>Robert Edwards, Superintendent of Schools</w:t>
      </w:r>
      <w:r w:rsidR="002F5ECA">
        <w:rPr>
          <w:rFonts w:asciiTheme="minorHAnsi" w:hAnsiTheme="minorHAnsi" w:cs="Arial"/>
          <w:sz w:val="22"/>
          <w:szCs w:val="22"/>
        </w:rPr>
        <w:t xml:space="preserve">  </w:t>
      </w:r>
    </w:p>
    <w:p w:rsidR="002F5ECA" w:rsidRDefault="002F5ECA" w:rsidP="00BB193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           </w:t>
      </w:r>
    </w:p>
    <w:p w:rsidR="00BB193B" w:rsidRPr="00FA2B49" w:rsidRDefault="00BB193B" w:rsidP="00BB193B">
      <w:pPr>
        <w:jc w:val="both"/>
        <w:rPr>
          <w:rFonts w:asciiTheme="minorHAnsi" w:hAnsiTheme="minorHAnsi" w:cs="Arial"/>
          <w:sz w:val="22"/>
          <w:szCs w:val="22"/>
        </w:rPr>
      </w:pPr>
    </w:p>
    <w:p w:rsidR="00BB193B" w:rsidRPr="00FA2B49" w:rsidRDefault="00BB193B" w:rsidP="00BB193B">
      <w:pPr>
        <w:ind w:left="1440" w:hanging="1440"/>
        <w:jc w:val="both"/>
        <w:rPr>
          <w:rFonts w:asciiTheme="minorHAnsi" w:hAnsiTheme="minorHAnsi" w:cs="Arial"/>
          <w:sz w:val="22"/>
          <w:szCs w:val="22"/>
        </w:rPr>
      </w:pPr>
      <w:r w:rsidRPr="00FA2B49">
        <w:rPr>
          <w:rFonts w:asciiTheme="minorHAnsi" w:hAnsiTheme="minorHAnsi" w:cs="Arial"/>
          <w:sz w:val="22"/>
          <w:szCs w:val="22"/>
        </w:rPr>
        <w:t>SUBJECT:</w:t>
      </w:r>
      <w:r w:rsidRPr="00FA2B49">
        <w:rPr>
          <w:rFonts w:asciiTheme="minorHAnsi" w:hAnsiTheme="minorHAnsi" w:cs="Arial"/>
          <w:sz w:val="22"/>
          <w:szCs w:val="22"/>
        </w:rPr>
        <w:tab/>
        <w:t>School Board</w:t>
      </w:r>
      <w:r w:rsidR="00C05B63">
        <w:rPr>
          <w:rFonts w:asciiTheme="minorHAnsi" w:hAnsiTheme="minorHAnsi" w:cs="Arial"/>
          <w:sz w:val="22"/>
          <w:szCs w:val="22"/>
        </w:rPr>
        <w:t xml:space="preserve"> Execu</w:t>
      </w:r>
      <w:r w:rsidR="004D6D29">
        <w:rPr>
          <w:rFonts w:asciiTheme="minorHAnsi" w:hAnsiTheme="minorHAnsi" w:cs="Arial"/>
          <w:sz w:val="22"/>
          <w:szCs w:val="22"/>
        </w:rPr>
        <w:t>tive Session, October 17, 2023</w:t>
      </w:r>
      <w:r w:rsidR="002D6CCB">
        <w:rPr>
          <w:rFonts w:asciiTheme="minorHAnsi" w:hAnsiTheme="minorHAnsi" w:cs="Arial"/>
          <w:sz w:val="22"/>
          <w:szCs w:val="22"/>
        </w:rPr>
        <w:t xml:space="preserve"> in the School Board Administratio</w:t>
      </w:r>
      <w:r w:rsidR="004D6D29">
        <w:rPr>
          <w:rFonts w:asciiTheme="minorHAnsi" w:hAnsiTheme="minorHAnsi" w:cs="Arial"/>
          <w:sz w:val="22"/>
          <w:szCs w:val="22"/>
        </w:rPr>
        <w:t>n beginning at 5:30</w:t>
      </w:r>
      <w:r w:rsidR="00EB4D18">
        <w:rPr>
          <w:rFonts w:asciiTheme="minorHAnsi" w:hAnsiTheme="minorHAnsi" w:cs="Arial"/>
          <w:sz w:val="22"/>
          <w:szCs w:val="22"/>
        </w:rPr>
        <w:t xml:space="preserve"> p.m</w:t>
      </w:r>
      <w:r w:rsidR="002D6CCB">
        <w:rPr>
          <w:rFonts w:asciiTheme="minorHAnsi" w:hAnsiTheme="minorHAnsi" w:cs="Arial"/>
          <w:sz w:val="22"/>
          <w:szCs w:val="22"/>
        </w:rPr>
        <w:t>.</w:t>
      </w:r>
      <w:r w:rsidR="00C05B63">
        <w:rPr>
          <w:rFonts w:asciiTheme="minorHAnsi" w:hAnsiTheme="minorHAnsi" w:cs="Arial"/>
          <w:sz w:val="22"/>
          <w:szCs w:val="22"/>
        </w:rPr>
        <w:t xml:space="preserve"> </w:t>
      </w:r>
    </w:p>
    <w:p w:rsidR="00BB193B" w:rsidRPr="00FA2B49" w:rsidRDefault="00BB193B" w:rsidP="00BB193B">
      <w:pPr>
        <w:ind w:left="1440" w:hanging="1440"/>
        <w:jc w:val="both"/>
        <w:rPr>
          <w:rFonts w:asciiTheme="minorHAnsi" w:hAnsiTheme="minorHAnsi" w:cs="Arial"/>
          <w:sz w:val="22"/>
          <w:szCs w:val="22"/>
        </w:rPr>
      </w:pPr>
    </w:p>
    <w:p w:rsidR="00BB193B" w:rsidRPr="00FA2B49" w:rsidRDefault="00BB193B" w:rsidP="00BB193B">
      <w:pPr>
        <w:ind w:left="1440" w:hanging="1440"/>
        <w:jc w:val="both"/>
        <w:rPr>
          <w:rFonts w:asciiTheme="minorHAnsi" w:hAnsiTheme="minorHAnsi" w:cs="Arial"/>
          <w:sz w:val="22"/>
          <w:szCs w:val="22"/>
        </w:rPr>
      </w:pPr>
      <w:r w:rsidRPr="00FA2B49">
        <w:rPr>
          <w:rFonts w:asciiTheme="minorHAnsi" w:hAnsiTheme="minorHAnsi" w:cs="Arial"/>
          <w:sz w:val="22"/>
          <w:szCs w:val="22"/>
        </w:rPr>
        <w:t>******************************************************************************</w:t>
      </w:r>
      <w:r w:rsidR="00C05B63">
        <w:rPr>
          <w:rFonts w:asciiTheme="minorHAnsi" w:hAnsiTheme="minorHAnsi" w:cs="Arial"/>
          <w:sz w:val="22"/>
          <w:szCs w:val="22"/>
        </w:rPr>
        <w:t>*******</w:t>
      </w:r>
    </w:p>
    <w:p w:rsidR="00BB193B" w:rsidRPr="00FA2B49" w:rsidRDefault="00BB193B" w:rsidP="00BB193B">
      <w:pPr>
        <w:jc w:val="both"/>
        <w:rPr>
          <w:rFonts w:asciiTheme="minorHAnsi" w:hAnsiTheme="minorHAnsi" w:cs="Arial"/>
          <w:sz w:val="22"/>
          <w:szCs w:val="22"/>
        </w:rPr>
      </w:pPr>
    </w:p>
    <w:p w:rsidR="00BB193B" w:rsidRPr="00FA2B49" w:rsidRDefault="00BB193B" w:rsidP="001444A0">
      <w:pPr>
        <w:jc w:val="both"/>
        <w:rPr>
          <w:rFonts w:asciiTheme="minorHAnsi" w:hAnsiTheme="minorHAnsi" w:cs="Arial"/>
          <w:sz w:val="22"/>
          <w:szCs w:val="22"/>
        </w:rPr>
      </w:pPr>
      <w:r w:rsidRPr="00FA2B49">
        <w:rPr>
          <w:rFonts w:asciiTheme="minorHAnsi" w:hAnsiTheme="minorHAnsi" w:cs="Arial"/>
          <w:sz w:val="22"/>
          <w:szCs w:val="22"/>
        </w:rPr>
        <w:t xml:space="preserve">The School Board of Lafayette County, Florida will meet in Executive </w:t>
      </w:r>
      <w:r w:rsidR="002D6CCB">
        <w:rPr>
          <w:rFonts w:asciiTheme="minorHAnsi" w:hAnsiTheme="minorHAnsi" w:cs="Arial"/>
          <w:sz w:val="22"/>
          <w:szCs w:val="22"/>
        </w:rPr>
        <w:t>Session on Tuesday,</w:t>
      </w:r>
      <w:r w:rsidR="004D6D29">
        <w:rPr>
          <w:rFonts w:asciiTheme="minorHAnsi" w:hAnsiTheme="minorHAnsi" w:cs="Arial"/>
          <w:sz w:val="22"/>
          <w:szCs w:val="22"/>
        </w:rPr>
        <w:t xml:space="preserve"> October 17, 2023 beginning at 5:30</w:t>
      </w:r>
      <w:bookmarkStart w:id="0" w:name="_GoBack"/>
      <w:bookmarkEnd w:id="0"/>
      <w:r w:rsidRPr="00FA2B49">
        <w:rPr>
          <w:rFonts w:asciiTheme="minorHAnsi" w:hAnsiTheme="minorHAnsi" w:cs="Arial"/>
          <w:sz w:val="22"/>
          <w:szCs w:val="22"/>
        </w:rPr>
        <w:t xml:space="preserve"> p.</w:t>
      </w:r>
      <w:r w:rsidR="00C05B63">
        <w:rPr>
          <w:rFonts w:asciiTheme="minorHAnsi" w:hAnsiTheme="minorHAnsi" w:cs="Arial"/>
          <w:sz w:val="22"/>
          <w:szCs w:val="22"/>
        </w:rPr>
        <w:t xml:space="preserve">m.   The results of the district’s required annual </w:t>
      </w:r>
      <w:r w:rsidR="009A577E">
        <w:rPr>
          <w:rFonts w:asciiTheme="minorHAnsi" w:hAnsiTheme="minorHAnsi" w:cs="Arial"/>
          <w:sz w:val="22"/>
          <w:szCs w:val="22"/>
        </w:rPr>
        <w:t xml:space="preserve">safety review in conjunction with the Florida Safe Schools Assessment Tool (FSSAT) </w:t>
      </w:r>
      <w:r w:rsidRPr="00FA2B49">
        <w:rPr>
          <w:rFonts w:asciiTheme="minorHAnsi" w:hAnsiTheme="minorHAnsi" w:cs="Arial"/>
          <w:sz w:val="22"/>
          <w:szCs w:val="22"/>
        </w:rPr>
        <w:t xml:space="preserve">will be </w:t>
      </w:r>
      <w:r w:rsidR="001444A0">
        <w:rPr>
          <w:rFonts w:asciiTheme="minorHAnsi" w:hAnsiTheme="minorHAnsi" w:cs="Arial"/>
          <w:sz w:val="22"/>
          <w:szCs w:val="22"/>
        </w:rPr>
        <w:t xml:space="preserve">reviewed and </w:t>
      </w:r>
      <w:r w:rsidR="009A577E">
        <w:rPr>
          <w:rFonts w:asciiTheme="minorHAnsi" w:hAnsiTheme="minorHAnsi" w:cs="Arial"/>
          <w:sz w:val="22"/>
          <w:szCs w:val="22"/>
        </w:rPr>
        <w:t>discussed</w:t>
      </w:r>
      <w:r w:rsidRPr="00FA2B49">
        <w:rPr>
          <w:rFonts w:asciiTheme="minorHAnsi" w:hAnsiTheme="minorHAnsi" w:cs="Arial"/>
          <w:sz w:val="22"/>
          <w:szCs w:val="22"/>
        </w:rPr>
        <w:t>.  Present will be School Board Members</w:t>
      </w:r>
      <w:r w:rsidR="009A577E">
        <w:rPr>
          <w:rFonts w:asciiTheme="minorHAnsi" w:hAnsiTheme="minorHAnsi" w:cs="Arial"/>
          <w:sz w:val="22"/>
          <w:szCs w:val="22"/>
        </w:rPr>
        <w:t>:</w:t>
      </w:r>
      <w:r w:rsidRPr="00FA2B49">
        <w:rPr>
          <w:rFonts w:asciiTheme="minorHAnsi" w:hAnsiTheme="minorHAnsi" w:cs="Arial"/>
          <w:sz w:val="22"/>
          <w:szCs w:val="22"/>
        </w:rPr>
        <w:t xml:space="preserve"> Darren Driver, Jeff Walker, Marion McCray, Amanda Hickman, and Taylor McGrew.  </w:t>
      </w:r>
    </w:p>
    <w:p w:rsidR="00BB193B" w:rsidRPr="00FA2B49" w:rsidRDefault="00BB193B" w:rsidP="00BB193B">
      <w:pPr>
        <w:rPr>
          <w:rFonts w:asciiTheme="minorHAnsi" w:hAnsiTheme="minorHAnsi" w:cs="Arial"/>
          <w:sz w:val="22"/>
          <w:szCs w:val="22"/>
        </w:rPr>
      </w:pPr>
      <w:r w:rsidRPr="00FA2B49">
        <w:rPr>
          <w:rFonts w:asciiTheme="minorHAnsi" w:hAnsiTheme="minorHAnsi" w:cs="Arial"/>
          <w:sz w:val="22"/>
          <w:szCs w:val="22"/>
        </w:rPr>
        <w:t>Also present will be:</w:t>
      </w:r>
    </w:p>
    <w:p w:rsidR="001444A0" w:rsidRDefault="001444A0" w:rsidP="00BB193B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Robert Edwards, </w:t>
      </w:r>
      <w:r w:rsidR="00BB193B" w:rsidRPr="00FA2B49">
        <w:rPr>
          <w:rFonts w:asciiTheme="minorHAnsi" w:hAnsiTheme="minorHAnsi" w:cs="Arial"/>
          <w:sz w:val="22"/>
          <w:szCs w:val="22"/>
        </w:rPr>
        <w:t xml:space="preserve">Superintendent </w:t>
      </w:r>
      <w:r>
        <w:rPr>
          <w:rFonts w:asciiTheme="minorHAnsi" w:hAnsiTheme="minorHAnsi" w:cs="Arial"/>
          <w:sz w:val="22"/>
          <w:szCs w:val="22"/>
        </w:rPr>
        <w:t>of Schools</w:t>
      </w:r>
    </w:p>
    <w:p w:rsidR="00BB193B" w:rsidRPr="00FA2B49" w:rsidRDefault="001444A0" w:rsidP="00BB193B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Leenette McMillan-Fredriksson, </w:t>
      </w:r>
      <w:r w:rsidR="00BB193B" w:rsidRPr="00FA2B49">
        <w:rPr>
          <w:rFonts w:asciiTheme="minorHAnsi" w:hAnsiTheme="minorHAnsi" w:cs="Arial"/>
          <w:sz w:val="22"/>
          <w:szCs w:val="22"/>
        </w:rPr>
        <w:t xml:space="preserve">Board Attorney </w:t>
      </w:r>
    </w:p>
    <w:p w:rsidR="00BB193B" w:rsidRPr="00FA2B49" w:rsidRDefault="001444A0" w:rsidP="00BB193B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Gerald Powers, </w:t>
      </w:r>
      <w:r w:rsidR="00BB193B" w:rsidRPr="00FA2B49">
        <w:rPr>
          <w:rFonts w:asciiTheme="minorHAnsi" w:hAnsiTheme="minorHAnsi" w:cs="Arial"/>
          <w:sz w:val="22"/>
          <w:szCs w:val="22"/>
        </w:rPr>
        <w:t xml:space="preserve">Director of Safety </w:t>
      </w:r>
      <w:r w:rsidR="00FA2B49" w:rsidRPr="00FA2B49">
        <w:rPr>
          <w:rFonts w:asciiTheme="minorHAnsi" w:hAnsiTheme="minorHAnsi" w:cs="Arial"/>
          <w:sz w:val="22"/>
          <w:szCs w:val="22"/>
        </w:rPr>
        <w:t>&amp;</w:t>
      </w:r>
      <w:r w:rsidR="00BB193B" w:rsidRPr="00FA2B49">
        <w:rPr>
          <w:rFonts w:asciiTheme="minorHAnsi" w:hAnsiTheme="minorHAnsi" w:cs="Arial"/>
          <w:sz w:val="22"/>
          <w:szCs w:val="22"/>
        </w:rPr>
        <w:t xml:space="preserve"> Mental Health</w:t>
      </w:r>
    </w:p>
    <w:p w:rsidR="00BB193B" w:rsidRPr="00FA2B49" w:rsidRDefault="001444A0" w:rsidP="00BB193B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Brian Lamb, </w:t>
      </w:r>
      <w:r w:rsidR="00BB193B" w:rsidRPr="00FA2B49">
        <w:rPr>
          <w:rFonts w:asciiTheme="minorHAnsi" w:hAnsiTheme="minorHAnsi" w:cs="Arial"/>
          <w:sz w:val="22"/>
          <w:szCs w:val="22"/>
        </w:rPr>
        <w:t xml:space="preserve">Lafayette County Sheriff </w:t>
      </w:r>
    </w:p>
    <w:p w:rsidR="00BB193B" w:rsidRPr="00FA2B49" w:rsidRDefault="002D6CCB" w:rsidP="00BB193B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Jacquelyn Clark</w:t>
      </w:r>
      <w:r w:rsidR="001444A0">
        <w:rPr>
          <w:rFonts w:asciiTheme="minorHAnsi" w:hAnsiTheme="minorHAnsi" w:cs="Arial"/>
          <w:sz w:val="22"/>
          <w:szCs w:val="22"/>
        </w:rPr>
        <w:t xml:space="preserve">, </w:t>
      </w:r>
      <w:r w:rsidR="00BB193B" w:rsidRPr="00FA2B49">
        <w:rPr>
          <w:rFonts w:asciiTheme="minorHAnsi" w:hAnsiTheme="minorHAnsi" w:cs="Arial"/>
          <w:sz w:val="22"/>
          <w:szCs w:val="22"/>
        </w:rPr>
        <w:t>LH</w:t>
      </w:r>
      <w:r w:rsidR="00FA2B49" w:rsidRPr="00FA2B49">
        <w:rPr>
          <w:rFonts w:asciiTheme="minorHAnsi" w:hAnsiTheme="minorHAnsi" w:cs="Arial"/>
          <w:sz w:val="22"/>
          <w:szCs w:val="22"/>
        </w:rPr>
        <w:t>S</w:t>
      </w:r>
      <w:r w:rsidR="001444A0">
        <w:rPr>
          <w:rFonts w:asciiTheme="minorHAnsi" w:hAnsiTheme="minorHAnsi" w:cs="Arial"/>
          <w:sz w:val="22"/>
          <w:szCs w:val="22"/>
        </w:rPr>
        <w:t xml:space="preserve"> School Resource Deputy </w:t>
      </w:r>
    </w:p>
    <w:p w:rsidR="00FA2B49" w:rsidRDefault="001444A0" w:rsidP="00BB193B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Jay Harris, </w:t>
      </w:r>
      <w:r w:rsidR="00BB193B" w:rsidRPr="00FA2B49">
        <w:rPr>
          <w:rFonts w:asciiTheme="minorHAnsi" w:hAnsiTheme="minorHAnsi" w:cs="Arial"/>
          <w:sz w:val="22"/>
          <w:szCs w:val="22"/>
        </w:rPr>
        <w:t xml:space="preserve">LES School Resource Deputy </w:t>
      </w:r>
    </w:p>
    <w:p w:rsidR="007E1766" w:rsidRPr="00FA2B49" w:rsidRDefault="007E1766" w:rsidP="00BB193B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Stephen Clark, Director of Support Services </w:t>
      </w:r>
    </w:p>
    <w:p w:rsidR="001444A0" w:rsidRDefault="001444A0" w:rsidP="00BB193B">
      <w:pPr>
        <w:rPr>
          <w:rFonts w:asciiTheme="minorHAnsi" w:hAnsiTheme="minorHAnsi" w:cs="Arial"/>
          <w:sz w:val="22"/>
          <w:szCs w:val="22"/>
        </w:rPr>
      </w:pPr>
    </w:p>
    <w:p w:rsidR="00BB193B" w:rsidRPr="00FA2B49" w:rsidRDefault="00BB193B" w:rsidP="00BB193B">
      <w:pPr>
        <w:rPr>
          <w:rFonts w:asciiTheme="minorHAnsi" w:hAnsiTheme="minorHAnsi" w:cs="Arial"/>
          <w:sz w:val="22"/>
          <w:szCs w:val="22"/>
        </w:rPr>
      </w:pPr>
      <w:r w:rsidRPr="00FA2B49">
        <w:rPr>
          <w:rFonts w:asciiTheme="minorHAnsi" w:hAnsiTheme="minorHAnsi" w:cs="Arial"/>
          <w:sz w:val="22"/>
          <w:szCs w:val="22"/>
        </w:rPr>
        <w:t>Per Florida Statutes, Executive Sessions are closed to the public.</w:t>
      </w:r>
    </w:p>
    <w:p w:rsidR="00BB193B" w:rsidRPr="00FA2B49" w:rsidRDefault="00BB193B" w:rsidP="00BB193B">
      <w:pPr>
        <w:rPr>
          <w:sz w:val="22"/>
          <w:szCs w:val="22"/>
        </w:rPr>
      </w:pPr>
    </w:p>
    <w:p w:rsidR="00AE4D07" w:rsidRPr="00FA2B49" w:rsidRDefault="00AE4D07">
      <w:pPr>
        <w:rPr>
          <w:sz w:val="22"/>
          <w:szCs w:val="22"/>
        </w:rPr>
      </w:pPr>
    </w:p>
    <w:sectPr w:rsidR="00AE4D07" w:rsidRPr="00FA2B49" w:rsidSect="00BB193B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3B"/>
    <w:rsid w:val="001444A0"/>
    <w:rsid w:val="0017620C"/>
    <w:rsid w:val="002D6CCB"/>
    <w:rsid w:val="002F5ECA"/>
    <w:rsid w:val="004D6D29"/>
    <w:rsid w:val="005B55D4"/>
    <w:rsid w:val="007E1766"/>
    <w:rsid w:val="009A577E"/>
    <w:rsid w:val="00AE4D07"/>
    <w:rsid w:val="00BB193B"/>
    <w:rsid w:val="00C05B63"/>
    <w:rsid w:val="00EB4D18"/>
    <w:rsid w:val="00F65CFB"/>
    <w:rsid w:val="00FA2B49"/>
    <w:rsid w:val="00FE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86036"/>
  <w15:chartTrackingRefBased/>
  <w15:docId w15:val="{249A828A-0D6C-4A37-A7B3-B608D5CA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5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5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 Kelly</dc:creator>
  <cp:keywords/>
  <dc:description/>
  <cp:lastModifiedBy>Melissa Massey</cp:lastModifiedBy>
  <cp:revision>2</cp:revision>
  <cp:lastPrinted>2019-09-06T17:35:00Z</cp:lastPrinted>
  <dcterms:created xsi:type="dcterms:W3CDTF">2023-09-26T15:52:00Z</dcterms:created>
  <dcterms:modified xsi:type="dcterms:W3CDTF">2023-09-26T15:52:00Z</dcterms:modified>
</cp:coreProperties>
</file>